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DB3F" w14:textId="720079E4" w:rsidR="00B2214A" w:rsidRPr="00B13EC8" w:rsidRDefault="00412A1F" w:rsidP="00B2214A">
      <w:pPr>
        <w:jc w:val="right"/>
        <w:rPr>
          <w:rFonts w:ascii="Cambria" w:hAnsi="Cambria"/>
          <w:b/>
          <w:sz w:val="36"/>
          <w:szCs w:val="20"/>
          <w:u w:val="single"/>
          <w:lang w:val="es-ES_tradnl"/>
        </w:rPr>
      </w:pPr>
      <w:r>
        <w:rPr>
          <w:rFonts w:ascii="Cambria" w:hAnsi="Cambria" w:cs="Arial"/>
          <w:noProof/>
          <w:sz w:val="36"/>
        </w:rPr>
        <w:pict w14:anchorId="3C6CB5DE">
          <v:group id="_x0000_s2050" style="position:absolute;left:0;text-align:left;margin-left:1.85pt;margin-top:30.15pt;width:349.4pt;height:108pt;z-index:-251658240" coordorigin="2241,1444" coordsize="6840,2160" wrapcoords="4358 -300 4358 2100 142 3300 -95 3300 -95 13650 3268 14100 3268 21600 7295 21600 7295 16500 21600 16500 21600 15900 7295 14100 7342 11700 7768 9600 7768 -300 4358 -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241;top:1804;width:1440;height:996;mso-wrap-edited:f" wrapcoords="-49 0 -49 21529 21600 21529 21600 0 -49 0" stroked="t">
              <v:imagedata r:id="rId8" o:title="LgCesplam-1"/>
            </v:shape>
            <v:line id="_x0000_s2052" style="position:absolute;mso-wrap-edited:f" from="4041,3064" to="9081,3064" wrapcoords="-129 0 -129 0 21664 0 21664 0 -129 0" strokeweight="2.25pt"/>
            <v:shape id="_x0000_s2053" type="#_x0000_t75" style="position:absolute;left:3681;top:1444;width:975;height:975;mso-wrap-edited:f" o:preferrelative="f" wrapcoords="-997 -665 -997 21932 22597 21932 22597 -665 -997 -665" fillcolor="yellow" stroked="t" strokeweight="1.5pt">
              <v:imagedata r:id="rId9" o:title="tarjeta"/>
              <o:lock v:ext="edit" aspectratio="f"/>
            </v:shape>
            <v:shape id="_x0000_s2054" type="#_x0000_t75" style="position:absolute;left:3321;top:2164;width:1199;height:1440;mso-wrap-edited:f" wrapcoords="-49 0 -49 21563 21600 21563 21600 0 -49 0" stroked="t">
              <v:imagedata r:id="rId10" o:title="1040"/>
              <o:lock v:ext="edit" aspectratio="f"/>
            </v:shape>
            <w10:wrap type="tight"/>
          </v:group>
        </w:pict>
      </w:r>
      <w:r w:rsidR="00B2214A">
        <w:rPr>
          <w:rFonts w:ascii="Cambria" w:hAnsi="Cambria"/>
          <w:b/>
          <w:sz w:val="36"/>
          <w:szCs w:val="20"/>
          <w:u w:val="single"/>
          <w:lang w:val="es-ES_tradnl"/>
        </w:rPr>
        <w:t xml:space="preserve">AFC sobre la </w:t>
      </w:r>
      <w:r w:rsidR="00C375A0">
        <w:rPr>
          <w:rFonts w:ascii="Cambria" w:hAnsi="Cambria"/>
          <w:b/>
          <w:sz w:val="36"/>
          <w:szCs w:val="20"/>
          <w:u w:val="single"/>
          <w:lang w:val="es-ES_tradnl"/>
        </w:rPr>
        <w:t>Semana Santa</w:t>
      </w:r>
    </w:p>
    <w:p w14:paraId="1ECDD96E" w14:textId="77777777" w:rsidR="00B2214A" w:rsidRPr="00B13EC8" w:rsidRDefault="00B2214A" w:rsidP="00B2214A">
      <w:pPr>
        <w:jc w:val="right"/>
        <w:rPr>
          <w:rFonts w:ascii="Cambria" w:hAnsi="Cambria"/>
          <w:b/>
          <w:sz w:val="36"/>
          <w:szCs w:val="20"/>
          <w:u w:val="single"/>
          <w:lang w:val="es-ES_tradnl"/>
        </w:rPr>
      </w:pPr>
    </w:p>
    <w:p w14:paraId="5A1B06C2" w14:textId="2F311CD6" w:rsidR="00B2214A" w:rsidRPr="00E31C3F" w:rsidRDefault="00C375A0" w:rsidP="00100F7A">
      <w:pPr>
        <w:ind w:left="3119"/>
        <w:jc w:val="center"/>
        <w:rPr>
          <w:rFonts w:asciiTheme="majorHAnsi" w:hAnsiTheme="majorHAnsi"/>
          <w:b/>
          <w:bCs/>
          <w:color w:val="E36C0A" w:themeColor="accent6" w:themeShade="BF"/>
          <w:sz w:val="44"/>
        </w:rPr>
      </w:pPr>
      <w:r w:rsidRPr="00E31C3F">
        <w:rPr>
          <w:rFonts w:asciiTheme="majorHAnsi" w:hAnsiTheme="majorHAnsi"/>
          <w:b/>
          <w:bCs/>
          <w:color w:val="E36C0A" w:themeColor="accent6" w:themeShade="BF"/>
          <w:sz w:val="44"/>
        </w:rPr>
        <w:t>UN CAMINO HACIA LA PASCUA</w:t>
      </w:r>
      <w:r w:rsidR="00141A33" w:rsidRPr="00E31C3F">
        <w:rPr>
          <w:rFonts w:asciiTheme="majorHAnsi" w:hAnsiTheme="majorHAnsi"/>
          <w:b/>
          <w:bCs/>
          <w:color w:val="E36C0A" w:themeColor="accent6" w:themeShade="BF"/>
          <w:sz w:val="44"/>
        </w:rPr>
        <w:t>, UN CAMINO          HACIA LA PAZ</w:t>
      </w:r>
    </w:p>
    <w:p w14:paraId="61688B6C" w14:textId="5CDD1C31" w:rsidR="00B2214A" w:rsidRPr="00100F7A" w:rsidRDefault="00C375A0" w:rsidP="00DF4D39">
      <w:pPr>
        <w:pStyle w:val="Ttulo1"/>
        <w:jc w:val="right"/>
        <w:rPr>
          <w:rFonts w:asciiTheme="majorHAnsi" w:hAnsiTheme="majorHAnsi"/>
          <w:b w:val="0"/>
          <w:color w:val="595959" w:themeColor="text1" w:themeTint="A6"/>
          <w:sz w:val="24"/>
          <w:szCs w:val="24"/>
        </w:rPr>
      </w:pPr>
      <w:r w:rsidRPr="00100F7A">
        <w:rPr>
          <w:rFonts w:asciiTheme="majorHAnsi" w:hAnsiTheme="majorHAnsi"/>
          <w:b w:val="0"/>
          <w:color w:val="595959" w:themeColor="text1" w:themeTint="A6"/>
          <w:sz w:val="24"/>
          <w:szCs w:val="24"/>
        </w:rPr>
        <w:t>Cinco preguntas para entender la Semana Santa</w:t>
      </w:r>
    </w:p>
    <w:p w14:paraId="02B98814" w14:textId="28A4ED4A" w:rsidR="00553579" w:rsidRPr="00D27E58" w:rsidRDefault="00C149C3" w:rsidP="008571B7">
      <w:pPr>
        <w:rPr>
          <w:rFonts w:asciiTheme="majorHAnsi" w:hAnsiTheme="majorHAnsi"/>
          <w:b/>
          <w:sz w:val="32"/>
          <w:szCs w:val="28"/>
        </w:rPr>
      </w:pPr>
      <w:r w:rsidRPr="00D27E58">
        <w:rPr>
          <w:rFonts w:asciiTheme="majorHAnsi" w:hAnsiTheme="majorHAnsi"/>
          <w:b/>
          <w:sz w:val="32"/>
          <w:szCs w:val="28"/>
        </w:rPr>
        <w:t>OBJETIVO</w:t>
      </w:r>
      <w:r w:rsidR="00273599" w:rsidRPr="00D27E58">
        <w:rPr>
          <w:rFonts w:asciiTheme="majorHAnsi" w:hAnsiTheme="majorHAnsi"/>
          <w:b/>
          <w:sz w:val="32"/>
          <w:szCs w:val="28"/>
        </w:rPr>
        <w:t>:</w:t>
      </w:r>
      <w:r w:rsidR="00BC6A0D" w:rsidRPr="00BC6A0D">
        <w:t xml:space="preserve"> </w:t>
      </w:r>
    </w:p>
    <w:p w14:paraId="22A61294" w14:textId="42598666" w:rsidR="00C149C3" w:rsidRDefault="00C149C3" w:rsidP="007D3FCC">
      <w:pPr>
        <w:pStyle w:val="Prrafodelista"/>
        <w:numPr>
          <w:ilvl w:val="0"/>
          <w:numId w:val="2"/>
        </w:numPr>
        <w:spacing w:after="120" w:line="240" w:lineRule="auto"/>
        <w:jc w:val="both"/>
        <w:rPr>
          <w:rFonts w:asciiTheme="majorHAnsi" w:hAnsiTheme="majorHAnsi"/>
          <w:i/>
          <w:sz w:val="28"/>
        </w:rPr>
      </w:pPr>
      <w:r w:rsidRPr="00961822">
        <w:rPr>
          <w:rFonts w:asciiTheme="majorHAnsi" w:hAnsiTheme="majorHAnsi"/>
          <w:i/>
          <w:sz w:val="28"/>
        </w:rPr>
        <w:t>R</w:t>
      </w:r>
      <w:r w:rsidR="00BC2B18">
        <w:rPr>
          <w:rFonts w:asciiTheme="majorHAnsi" w:hAnsiTheme="majorHAnsi"/>
          <w:i/>
          <w:sz w:val="28"/>
        </w:rPr>
        <w:t xml:space="preserve">eflexionar sobre </w:t>
      </w:r>
      <w:r w:rsidR="00525E14">
        <w:rPr>
          <w:rFonts w:asciiTheme="majorHAnsi" w:hAnsiTheme="majorHAnsi"/>
          <w:i/>
          <w:sz w:val="28"/>
        </w:rPr>
        <w:t>sobre el significado que encierras estos días de Semana Santa, para poder vivirlos en profundidad.</w:t>
      </w:r>
    </w:p>
    <w:p w14:paraId="7F85D623" w14:textId="4C93F021" w:rsidR="001B2C5F" w:rsidRPr="00961822" w:rsidRDefault="001B2C5F" w:rsidP="007D3FCC">
      <w:pPr>
        <w:pStyle w:val="Prrafodelista"/>
        <w:numPr>
          <w:ilvl w:val="0"/>
          <w:numId w:val="2"/>
        </w:numPr>
        <w:spacing w:after="120" w:line="240" w:lineRule="auto"/>
        <w:jc w:val="both"/>
        <w:rPr>
          <w:rFonts w:asciiTheme="majorHAnsi" w:hAnsiTheme="majorHAnsi"/>
          <w:i/>
          <w:sz w:val="28"/>
        </w:rPr>
      </w:pPr>
      <w:r>
        <w:rPr>
          <w:rFonts w:asciiTheme="majorHAnsi" w:hAnsiTheme="majorHAnsi"/>
          <w:i/>
          <w:sz w:val="28"/>
        </w:rPr>
        <w:t>Reflexionar sobre la violencia en el mundo y los caminos para superarla.</w:t>
      </w:r>
    </w:p>
    <w:p w14:paraId="56DE8381" w14:textId="77777777" w:rsidR="008D495B" w:rsidRPr="008D495B" w:rsidRDefault="008D495B" w:rsidP="008D495B">
      <w:pPr>
        <w:spacing w:after="120" w:line="240" w:lineRule="auto"/>
        <w:jc w:val="both"/>
        <w:rPr>
          <w:rFonts w:asciiTheme="majorHAnsi" w:hAnsiTheme="majorHAnsi"/>
          <w:i/>
          <w:sz w:val="28"/>
        </w:rPr>
      </w:pPr>
    </w:p>
    <w:p w14:paraId="56AAA808" w14:textId="25200FA6" w:rsidR="00525E14" w:rsidRPr="00E07BFC" w:rsidRDefault="008E7DD7" w:rsidP="00DF4D39">
      <w:pPr>
        <w:spacing w:after="120" w:line="240" w:lineRule="auto"/>
        <w:jc w:val="center"/>
        <w:rPr>
          <w:rFonts w:ascii="Verdana" w:hAnsi="Verdana"/>
          <w:i/>
          <w:iCs/>
          <w:shd w:val="clear" w:color="auto" w:fill="FFFFFF"/>
        </w:rPr>
      </w:pPr>
      <w:r w:rsidRPr="00E07BFC">
        <w:rPr>
          <w:rStyle w:val="nfasis"/>
          <w:rFonts w:ascii="Verdana" w:hAnsi="Verdana"/>
          <w:shd w:val="clear" w:color="auto" w:fill="FFFFFF"/>
        </w:rPr>
        <w:t>La invasión de Ucrania es una invasión a los derechos y libertades fundamentales de todos.</w:t>
      </w:r>
      <w:r w:rsidR="00DF4D39" w:rsidRPr="00E07BFC">
        <w:rPr>
          <w:rStyle w:val="nfasis"/>
          <w:rFonts w:ascii="Verdana" w:hAnsi="Verdana"/>
          <w:shd w:val="clear" w:color="auto" w:fill="FFFFFF"/>
        </w:rPr>
        <w:t xml:space="preserve"> Nadie puede permanecer indiferente</w:t>
      </w:r>
      <w:r w:rsidR="00D9678B" w:rsidRPr="00E07BFC">
        <w:rPr>
          <w:rStyle w:val="nfasis"/>
          <w:rFonts w:ascii="Verdana" w:hAnsi="Verdana"/>
          <w:shd w:val="clear" w:color="auto" w:fill="FFFFFF"/>
        </w:rPr>
        <w:t>.</w:t>
      </w:r>
      <w:r w:rsidR="00E07BFC" w:rsidRPr="00E07BFC">
        <w:rPr>
          <w:rStyle w:val="nfasis"/>
          <w:rFonts w:ascii="Verdana" w:hAnsi="Verdana"/>
          <w:shd w:val="clear" w:color="auto" w:fill="FFFFFF"/>
        </w:rPr>
        <w:t xml:space="preserve"> </w:t>
      </w:r>
      <w:r w:rsidR="00DF4D39" w:rsidRPr="00E07BFC">
        <w:rPr>
          <w:rStyle w:val="nfasis"/>
          <w:rFonts w:ascii="Verdana" w:hAnsi="Verdana"/>
          <w:shd w:val="clear" w:color="auto" w:fill="FFFFFF"/>
        </w:rPr>
        <w:t>Es tiempo de comprometerse en defensa de la paz desde la oración, la palabra y la acción.</w:t>
      </w:r>
    </w:p>
    <w:p w14:paraId="66739C2B" w14:textId="77777777" w:rsidR="00525E14" w:rsidRDefault="00525E14" w:rsidP="007D3FCC">
      <w:pPr>
        <w:spacing w:after="120" w:line="240" w:lineRule="auto"/>
        <w:jc w:val="both"/>
        <w:rPr>
          <w:rFonts w:asciiTheme="majorHAnsi" w:hAnsiTheme="majorHAnsi"/>
          <w:b/>
          <w:sz w:val="28"/>
          <w:szCs w:val="28"/>
        </w:rPr>
      </w:pPr>
    </w:p>
    <w:p w14:paraId="025B720D" w14:textId="574D7897" w:rsidR="00507454" w:rsidRPr="005D3C2A" w:rsidRDefault="00C149C3" w:rsidP="007D3FCC">
      <w:pPr>
        <w:spacing w:after="120" w:line="240" w:lineRule="auto"/>
        <w:jc w:val="both"/>
        <w:rPr>
          <w:rFonts w:asciiTheme="majorHAnsi" w:hAnsiTheme="majorHAnsi"/>
          <w:b/>
          <w:sz w:val="36"/>
          <w:szCs w:val="28"/>
        </w:rPr>
      </w:pPr>
      <w:r w:rsidRPr="00D27E58">
        <w:rPr>
          <w:rFonts w:asciiTheme="majorHAnsi" w:hAnsiTheme="majorHAnsi"/>
          <w:b/>
          <w:sz w:val="32"/>
          <w:szCs w:val="28"/>
        </w:rPr>
        <w:t>SALUDO Y ORACIÓN</w:t>
      </w:r>
    </w:p>
    <w:p w14:paraId="040D4838" w14:textId="507182CE" w:rsidR="00507454" w:rsidRPr="00E31C3F" w:rsidRDefault="00507454" w:rsidP="00532562">
      <w:pPr>
        <w:pStyle w:val="Sangradetextonormal"/>
        <w:spacing w:line="240" w:lineRule="auto"/>
        <w:ind w:left="0" w:firstLine="708"/>
        <w:jc w:val="both"/>
        <w:rPr>
          <w:rFonts w:asciiTheme="majorHAnsi" w:hAnsiTheme="majorHAnsi"/>
          <w:sz w:val="28"/>
          <w:szCs w:val="28"/>
        </w:rPr>
      </w:pPr>
      <w:r w:rsidRPr="007B58A7">
        <w:rPr>
          <w:rFonts w:asciiTheme="majorHAnsi" w:hAnsiTheme="majorHAnsi"/>
          <w:sz w:val="28"/>
          <w:szCs w:val="28"/>
        </w:rPr>
        <w:t>Buenas tardes a todos los asistentes a la reunión</w:t>
      </w:r>
      <w:r>
        <w:rPr>
          <w:rFonts w:asciiTheme="majorHAnsi" w:hAnsiTheme="majorHAnsi"/>
          <w:sz w:val="28"/>
          <w:szCs w:val="28"/>
        </w:rPr>
        <w:t xml:space="preserve">. Vamos a reflexionar sobre los últimos días de la vida de Cristo. </w:t>
      </w:r>
      <w:r w:rsidRPr="00E31C3F">
        <w:rPr>
          <w:rFonts w:asciiTheme="majorHAnsi" w:hAnsiTheme="majorHAnsi"/>
          <w:sz w:val="28"/>
          <w:szCs w:val="28"/>
        </w:rPr>
        <w:t>Esta reunión, sin duda, nos ayudará a conocer más a Jesucristo y a ser cada día más cristianos. Sed todos bienvenidos.</w:t>
      </w:r>
    </w:p>
    <w:p w14:paraId="67775D3D" w14:textId="02837A4D" w:rsidR="00110DC2" w:rsidRPr="00110DC2" w:rsidRDefault="00E33402" w:rsidP="007D3FCC">
      <w:pPr>
        <w:spacing w:after="120" w:line="240" w:lineRule="auto"/>
        <w:jc w:val="both"/>
        <w:rPr>
          <w:rFonts w:asciiTheme="majorHAnsi" w:eastAsia="Times New Roman" w:hAnsiTheme="majorHAnsi" w:cs="Arial"/>
          <w:i/>
          <w:sz w:val="28"/>
          <w:lang w:val="es-ES_tradnl" w:eastAsia="es-ES"/>
        </w:rPr>
      </w:pPr>
      <w:r w:rsidRPr="00E245F8">
        <w:rPr>
          <w:rFonts w:ascii="Helvetica" w:eastAsia="Times New Roman" w:hAnsi="Helvetica" w:cs="Helvetica"/>
          <w:noProof/>
          <w:color w:val="989898"/>
          <w:sz w:val="18"/>
          <w:szCs w:val="18"/>
          <w:lang w:eastAsia="es-ES"/>
        </w:rPr>
        <w:drawing>
          <wp:anchor distT="0" distB="0" distL="114300" distR="114300" simplePos="0" relativeHeight="251658240" behindDoc="1" locked="0" layoutInCell="1" allowOverlap="1" wp14:anchorId="76724CF5" wp14:editId="10A30165">
            <wp:simplePos x="0" y="0"/>
            <wp:positionH relativeFrom="column">
              <wp:posOffset>3351530</wp:posOffset>
            </wp:positionH>
            <wp:positionV relativeFrom="paragraph">
              <wp:posOffset>149422</wp:posOffset>
            </wp:positionV>
            <wp:extent cx="3042745" cy="304274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745" cy="304274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14054B" w:rsidRPr="00110DC2">
        <w:rPr>
          <w:rFonts w:asciiTheme="majorHAnsi" w:eastAsia="Times New Roman" w:hAnsiTheme="majorHAnsi" w:cs="Arial"/>
          <w:i/>
          <w:sz w:val="28"/>
          <w:lang w:val="es-ES_tradnl" w:eastAsia="es-ES"/>
        </w:rPr>
        <w:t xml:space="preserve">En el nombre del Padre, del Hijo y del Espíritu Santo. </w:t>
      </w:r>
      <w:r w:rsidR="00110DC2">
        <w:rPr>
          <w:rFonts w:asciiTheme="majorHAnsi" w:eastAsia="Times New Roman" w:hAnsiTheme="majorHAnsi" w:cs="Arial"/>
          <w:i/>
          <w:sz w:val="28"/>
          <w:lang w:val="es-ES_tradnl" w:eastAsia="es-ES"/>
        </w:rPr>
        <w:t xml:space="preserve">Amén. </w:t>
      </w:r>
    </w:p>
    <w:p w14:paraId="601CCFEC" w14:textId="2EFEDD7B" w:rsidR="004944D7" w:rsidRPr="00191568" w:rsidRDefault="004944D7" w:rsidP="004944D7">
      <w:pPr>
        <w:spacing w:after="120" w:line="240" w:lineRule="auto"/>
        <w:jc w:val="both"/>
        <w:rPr>
          <w:rFonts w:asciiTheme="majorHAnsi" w:eastAsia="Times New Roman" w:hAnsiTheme="majorHAnsi" w:cs="Arial"/>
          <w:b/>
          <w:bCs/>
          <w:sz w:val="28"/>
          <w:lang w:val="es-ES_tradnl" w:eastAsia="es-ES"/>
        </w:rPr>
      </w:pPr>
      <w:r w:rsidRPr="00961822">
        <w:rPr>
          <w:rFonts w:asciiTheme="majorHAnsi" w:eastAsia="Times New Roman" w:hAnsiTheme="majorHAnsi" w:cs="Arial"/>
          <w:sz w:val="28"/>
          <w:lang w:val="es-ES_tradnl" w:eastAsia="es-ES"/>
        </w:rPr>
        <w:t xml:space="preserve">Oramos con </w:t>
      </w:r>
      <w:proofErr w:type="gramStart"/>
      <w:r w:rsidRPr="00961822">
        <w:rPr>
          <w:rFonts w:asciiTheme="majorHAnsi" w:eastAsia="Times New Roman" w:hAnsiTheme="majorHAnsi" w:cs="Arial"/>
          <w:sz w:val="28"/>
          <w:lang w:val="es-ES_tradnl" w:eastAsia="es-ES"/>
        </w:rPr>
        <w:t xml:space="preserve">el  </w:t>
      </w:r>
      <w:r w:rsidRPr="009F6D43">
        <w:rPr>
          <w:rFonts w:asciiTheme="majorHAnsi" w:eastAsia="Times New Roman" w:hAnsiTheme="majorHAnsi" w:cs="Arial"/>
          <w:sz w:val="28"/>
          <w:lang w:val="es-ES_tradnl" w:eastAsia="es-ES"/>
        </w:rPr>
        <w:t>salmo</w:t>
      </w:r>
      <w:proofErr w:type="gramEnd"/>
      <w:r w:rsidRPr="009F6D43">
        <w:rPr>
          <w:rFonts w:asciiTheme="majorHAnsi" w:eastAsia="Times New Roman" w:hAnsiTheme="majorHAnsi" w:cs="Arial"/>
          <w:sz w:val="28"/>
          <w:lang w:val="es-ES_tradnl" w:eastAsia="es-ES"/>
        </w:rPr>
        <w:t xml:space="preserve"> 102</w:t>
      </w:r>
      <w:r>
        <w:rPr>
          <w:rFonts w:asciiTheme="majorHAnsi" w:eastAsia="Times New Roman" w:hAnsiTheme="majorHAnsi" w:cs="Arial"/>
          <w:sz w:val="28"/>
          <w:lang w:val="es-ES_tradnl" w:eastAsia="es-ES"/>
        </w:rPr>
        <w:t xml:space="preserve">. </w:t>
      </w:r>
      <w:r w:rsidRPr="00961822">
        <w:rPr>
          <w:rFonts w:asciiTheme="majorHAnsi" w:eastAsia="Times New Roman" w:hAnsiTheme="majorHAnsi" w:cs="Arial"/>
          <w:i/>
          <w:iCs/>
          <w:sz w:val="28"/>
          <w:lang w:val="es-ES_tradnl" w:eastAsia="es-ES"/>
        </w:rPr>
        <w:t> </w:t>
      </w:r>
      <w:r w:rsidRPr="00961822">
        <w:rPr>
          <w:rFonts w:asciiTheme="majorHAnsi" w:eastAsia="Times New Roman" w:hAnsiTheme="majorHAnsi" w:cs="Arial"/>
          <w:b/>
          <w:bCs/>
          <w:sz w:val="28"/>
          <w:lang w:val="es-ES_tradnl" w:eastAsia="es-ES"/>
        </w:rPr>
        <w:t> </w:t>
      </w:r>
    </w:p>
    <w:p w14:paraId="6F352AA2" w14:textId="08F77B72" w:rsidR="004944D7" w:rsidRPr="006E37C4" w:rsidRDefault="004944D7" w:rsidP="00E33402">
      <w:pPr>
        <w:tabs>
          <w:tab w:val="left" w:pos="8913"/>
        </w:tabs>
        <w:spacing w:after="120" w:line="240" w:lineRule="auto"/>
        <w:ind w:left="567" w:hanging="567"/>
        <w:jc w:val="both"/>
        <w:rPr>
          <w:rFonts w:asciiTheme="majorHAnsi" w:eastAsia="Times New Roman" w:hAnsiTheme="majorHAnsi" w:cs="Arial"/>
          <w:b/>
          <w:bCs/>
          <w:i/>
          <w:iCs/>
          <w:sz w:val="28"/>
          <w:lang w:val="es-ES_tradnl" w:eastAsia="es-ES"/>
        </w:rPr>
      </w:pPr>
      <w:r w:rsidRPr="00961822">
        <w:rPr>
          <w:rFonts w:asciiTheme="majorHAnsi" w:eastAsia="Times New Roman" w:hAnsiTheme="majorHAnsi" w:cs="Arial"/>
          <w:b/>
          <w:bCs/>
          <w:i/>
          <w:iCs/>
          <w:sz w:val="28"/>
          <w:lang w:val="es-ES_tradnl" w:eastAsia="es-ES"/>
        </w:rPr>
        <w:t xml:space="preserve">R./ </w:t>
      </w:r>
      <w:r w:rsidRPr="006E37C4">
        <w:rPr>
          <w:rFonts w:asciiTheme="majorHAnsi" w:eastAsia="Times New Roman" w:hAnsiTheme="majorHAnsi" w:cs="Arial"/>
          <w:b/>
          <w:bCs/>
          <w:i/>
          <w:iCs/>
          <w:sz w:val="28"/>
          <w:lang w:val="es-ES_tradnl" w:eastAsia="es-ES"/>
        </w:rPr>
        <w:t>El Señor es compasivo y misericordioso.</w:t>
      </w:r>
      <w:r w:rsidR="00E33402">
        <w:rPr>
          <w:rFonts w:asciiTheme="majorHAnsi" w:eastAsia="Times New Roman" w:hAnsiTheme="majorHAnsi" w:cs="Arial"/>
          <w:b/>
          <w:bCs/>
          <w:i/>
          <w:iCs/>
          <w:sz w:val="28"/>
          <w:lang w:val="es-ES_tradnl" w:eastAsia="es-ES"/>
        </w:rPr>
        <w:tab/>
      </w:r>
    </w:p>
    <w:p w14:paraId="65B17AD1" w14:textId="772A2910" w:rsidR="004944D7" w:rsidRPr="00B701B5" w:rsidRDefault="004944D7" w:rsidP="004944D7">
      <w:pPr>
        <w:pStyle w:val="NormalWeb"/>
        <w:ind w:left="1507"/>
        <w:rPr>
          <w:rFonts w:asciiTheme="majorHAnsi" w:eastAsia="Calibri" w:hAnsiTheme="majorHAnsi"/>
          <w:sz w:val="28"/>
          <w:szCs w:val="22"/>
          <w:lang w:eastAsia="en-US"/>
        </w:rPr>
      </w:pPr>
      <w:r w:rsidRPr="00B701B5">
        <w:rPr>
          <w:rFonts w:asciiTheme="majorHAnsi" w:eastAsia="Calibri" w:hAnsiTheme="majorHAnsi"/>
          <w:sz w:val="28"/>
          <w:szCs w:val="22"/>
          <w:lang w:eastAsia="en-US"/>
        </w:rPr>
        <w:t>Bendice, alma mía, al Señor, </w:t>
      </w:r>
      <w:r w:rsidRPr="00B701B5">
        <w:rPr>
          <w:rFonts w:asciiTheme="majorHAnsi" w:eastAsia="Calibri" w:hAnsiTheme="majorHAnsi"/>
          <w:sz w:val="28"/>
          <w:szCs w:val="22"/>
          <w:lang w:eastAsia="en-US"/>
        </w:rPr>
        <w:br/>
        <w:t>y todo mi ser a su santo nombre. </w:t>
      </w:r>
      <w:r w:rsidRPr="00B701B5">
        <w:rPr>
          <w:rFonts w:asciiTheme="majorHAnsi" w:eastAsia="Calibri" w:hAnsiTheme="majorHAnsi"/>
          <w:sz w:val="28"/>
          <w:szCs w:val="22"/>
          <w:lang w:eastAsia="en-US"/>
        </w:rPr>
        <w:br/>
        <w:t>Bendice, alma mía, al Señor </w:t>
      </w:r>
      <w:r w:rsidRPr="00B701B5">
        <w:rPr>
          <w:rFonts w:asciiTheme="majorHAnsi" w:eastAsia="Calibri" w:hAnsiTheme="majorHAnsi"/>
          <w:sz w:val="28"/>
          <w:szCs w:val="22"/>
          <w:lang w:eastAsia="en-US"/>
        </w:rPr>
        <w:br/>
        <w:t>y no olvides sus beneficios.</w:t>
      </w:r>
      <w:r w:rsidR="0069542D" w:rsidRPr="0069542D">
        <w:rPr>
          <w:noProof/>
        </w:rPr>
        <w:t xml:space="preserve"> </w:t>
      </w:r>
    </w:p>
    <w:p w14:paraId="64C18867" w14:textId="33AE6B61" w:rsidR="004944D7" w:rsidRPr="00B701B5" w:rsidRDefault="004944D7" w:rsidP="00777EF5">
      <w:pPr>
        <w:pStyle w:val="NormalWeb"/>
        <w:tabs>
          <w:tab w:val="left" w:pos="6406"/>
        </w:tabs>
        <w:ind w:left="1507"/>
        <w:rPr>
          <w:rFonts w:asciiTheme="majorHAnsi" w:eastAsia="Calibri" w:hAnsiTheme="majorHAnsi"/>
          <w:sz w:val="28"/>
          <w:szCs w:val="22"/>
          <w:lang w:eastAsia="en-US"/>
        </w:rPr>
      </w:pPr>
      <w:r w:rsidRPr="00B701B5">
        <w:rPr>
          <w:rFonts w:asciiTheme="majorHAnsi" w:eastAsia="Calibri" w:hAnsiTheme="majorHAnsi"/>
          <w:sz w:val="28"/>
          <w:szCs w:val="22"/>
          <w:lang w:eastAsia="en-US"/>
        </w:rPr>
        <w:t>El perdona todas tus culpas, </w:t>
      </w:r>
      <w:r w:rsidR="00777EF5">
        <w:rPr>
          <w:rFonts w:asciiTheme="majorHAnsi" w:eastAsia="Calibri" w:hAnsiTheme="majorHAnsi"/>
          <w:sz w:val="28"/>
          <w:szCs w:val="22"/>
          <w:lang w:eastAsia="en-US"/>
        </w:rPr>
        <w:tab/>
      </w:r>
      <w:r w:rsidRPr="00B701B5">
        <w:rPr>
          <w:rFonts w:asciiTheme="majorHAnsi" w:eastAsia="Calibri" w:hAnsiTheme="majorHAnsi"/>
          <w:sz w:val="28"/>
          <w:szCs w:val="22"/>
          <w:lang w:eastAsia="en-US"/>
        </w:rPr>
        <w:br/>
        <w:t>y cura todas tus enfermedades;</w:t>
      </w:r>
      <w:r w:rsidRPr="00B701B5">
        <w:rPr>
          <w:rFonts w:asciiTheme="majorHAnsi" w:eastAsia="Calibri" w:hAnsiTheme="majorHAnsi"/>
          <w:sz w:val="28"/>
          <w:szCs w:val="22"/>
          <w:lang w:eastAsia="en-US"/>
        </w:rPr>
        <w:br/>
        <w:t>él rescata tu vida de la fosa </w:t>
      </w:r>
      <w:r w:rsidRPr="00B701B5">
        <w:rPr>
          <w:rFonts w:asciiTheme="majorHAnsi" w:eastAsia="Calibri" w:hAnsiTheme="majorHAnsi"/>
          <w:sz w:val="28"/>
          <w:szCs w:val="22"/>
          <w:lang w:eastAsia="en-US"/>
        </w:rPr>
        <w:br/>
        <w:t>y te colma de gracia y de ternura.</w:t>
      </w:r>
    </w:p>
    <w:p w14:paraId="6F9AC782" w14:textId="77777777" w:rsidR="004944D7" w:rsidRPr="00B701B5" w:rsidRDefault="004944D7" w:rsidP="004944D7">
      <w:pPr>
        <w:pStyle w:val="NormalWeb"/>
        <w:ind w:left="1507"/>
        <w:rPr>
          <w:rFonts w:asciiTheme="majorHAnsi" w:eastAsia="Calibri" w:hAnsiTheme="majorHAnsi"/>
          <w:sz w:val="28"/>
          <w:szCs w:val="22"/>
          <w:lang w:eastAsia="en-US"/>
        </w:rPr>
      </w:pPr>
      <w:r w:rsidRPr="00B701B5">
        <w:rPr>
          <w:rFonts w:asciiTheme="majorHAnsi" w:eastAsia="Calibri" w:hAnsiTheme="majorHAnsi"/>
          <w:sz w:val="28"/>
          <w:szCs w:val="22"/>
          <w:lang w:eastAsia="en-US"/>
        </w:rPr>
        <w:lastRenderedPageBreak/>
        <w:t>El Señor es compasivo y misericordioso,</w:t>
      </w:r>
      <w:r w:rsidRPr="00B701B5">
        <w:rPr>
          <w:rFonts w:asciiTheme="majorHAnsi" w:eastAsia="Calibri" w:hAnsiTheme="majorHAnsi"/>
          <w:sz w:val="28"/>
          <w:szCs w:val="22"/>
          <w:lang w:eastAsia="en-US"/>
        </w:rPr>
        <w:br/>
        <w:t>lento a la ira y rico en clemencia.</w:t>
      </w:r>
      <w:r w:rsidRPr="00B701B5">
        <w:rPr>
          <w:rFonts w:asciiTheme="majorHAnsi" w:eastAsia="Calibri" w:hAnsiTheme="majorHAnsi"/>
          <w:sz w:val="28"/>
          <w:szCs w:val="22"/>
          <w:lang w:eastAsia="en-US"/>
        </w:rPr>
        <w:br/>
        <w:t>No nos trata como merecen nuestros pecados,</w:t>
      </w:r>
      <w:r w:rsidRPr="00B701B5">
        <w:rPr>
          <w:rFonts w:asciiTheme="majorHAnsi" w:eastAsia="Calibri" w:hAnsiTheme="majorHAnsi"/>
          <w:sz w:val="28"/>
          <w:szCs w:val="22"/>
          <w:lang w:eastAsia="en-US"/>
        </w:rPr>
        <w:br/>
        <w:t>ni nos paga según nuestras culpas.</w:t>
      </w:r>
    </w:p>
    <w:p w14:paraId="4226959B" w14:textId="6E76F131" w:rsidR="008D495B" w:rsidRPr="0006047F" w:rsidRDefault="004944D7" w:rsidP="0006047F">
      <w:pPr>
        <w:pStyle w:val="NormalWeb"/>
        <w:ind w:left="1507"/>
        <w:rPr>
          <w:rFonts w:asciiTheme="majorHAnsi" w:eastAsia="Calibri" w:hAnsiTheme="majorHAnsi"/>
          <w:sz w:val="28"/>
          <w:szCs w:val="22"/>
          <w:lang w:eastAsia="en-US"/>
        </w:rPr>
      </w:pPr>
      <w:r w:rsidRPr="00B701B5">
        <w:rPr>
          <w:rFonts w:asciiTheme="majorHAnsi" w:eastAsia="Calibri" w:hAnsiTheme="majorHAnsi"/>
          <w:sz w:val="28"/>
          <w:szCs w:val="22"/>
          <w:lang w:eastAsia="en-US"/>
        </w:rPr>
        <w:t>Como dista el oriente del ocaso, </w:t>
      </w:r>
      <w:r w:rsidRPr="00B701B5">
        <w:rPr>
          <w:rFonts w:asciiTheme="majorHAnsi" w:eastAsia="Calibri" w:hAnsiTheme="majorHAnsi"/>
          <w:sz w:val="28"/>
          <w:szCs w:val="22"/>
          <w:lang w:eastAsia="en-US"/>
        </w:rPr>
        <w:br/>
        <w:t>así aleja de nosotros nuestras culpas,</w:t>
      </w:r>
      <w:r w:rsidRPr="00B701B5">
        <w:rPr>
          <w:rFonts w:asciiTheme="majorHAnsi" w:eastAsia="Calibri" w:hAnsiTheme="majorHAnsi"/>
          <w:sz w:val="28"/>
          <w:szCs w:val="22"/>
          <w:lang w:eastAsia="en-US"/>
        </w:rPr>
        <w:br/>
        <w:t>como un padre siente ternura por sus hijos, </w:t>
      </w:r>
      <w:r w:rsidRPr="00B701B5">
        <w:rPr>
          <w:rFonts w:asciiTheme="majorHAnsi" w:eastAsia="Calibri" w:hAnsiTheme="majorHAnsi"/>
          <w:sz w:val="28"/>
          <w:szCs w:val="22"/>
          <w:lang w:eastAsia="en-US"/>
        </w:rPr>
        <w:br/>
        <w:t>siente el Señor ternura por sus fieles.</w:t>
      </w:r>
    </w:p>
    <w:p w14:paraId="5D4622DD" w14:textId="77777777" w:rsidR="008D495B" w:rsidRPr="00961822" w:rsidRDefault="008D495B" w:rsidP="008D495B">
      <w:pPr>
        <w:spacing w:after="0" w:line="240" w:lineRule="auto"/>
        <w:ind w:left="567" w:firstLine="709"/>
        <w:jc w:val="both"/>
        <w:rPr>
          <w:rFonts w:asciiTheme="majorHAnsi" w:eastAsia="Times New Roman" w:hAnsiTheme="majorHAnsi" w:cs="Arial"/>
          <w:b/>
          <w:bCs/>
          <w:i/>
          <w:iCs/>
          <w:sz w:val="28"/>
          <w:lang w:val="es-ES_tradnl" w:eastAsia="es-ES"/>
        </w:rPr>
      </w:pPr>
    </w:p>
    <w:p w14:paraId="73A783DD" w14:textId="484892F4" w:rsidR="008D495B" w:rsidRPr="005D3C2A" w:rsidRDefault="00EF5E31" w:rsidP="005D3C2A">
      <w:pPr>
        <w:spacing w:after="120" w:line="240" w:lineRule="auto"/>
        <w:jc w:val="both"/>
        <w:rPr>
          <w:rFonts w:asciiTheme="majorHAnsi" w:hAnsiTheme="majorHAnsi"/>
          <w:b/>
          <w:sz w:val="32"/>
          <w:szCs w:val="28"/>
        </w:rPr>
      </w:pPr>
      <w:r w:rsidRPr="00D27E58">
        <w:rPr>
          <w:rFonts w:asciiTheme="majorHAnsi" w:hAnsiTheme="majorHAnsi"/>
          <w:b/>
          <w:sz w:val="32"/>
          <w:szCs w:val="28"/>
        </w:rPr>
        <w:t>LECTURA BÍBLICA</w:t>
      </w:r>
      <w:r w:rsidR="003251B1" w:rsidRPr="00D27E58">
        <w:rPr>
          <w:rFonts w:asciiTheme="majorHAnsi" w:hAnsiTheme="majorHAnsi"/>
          <w:b/>
          <w:sz w:val="32"/>
          <w:szCs w:val="28"/>
        </w:rPr>
        <w:t xml:space="preserve">: </w:t>
      </w:r>
      <w:proofErr w:type="spellStart"/>
      <w:r w:rsidR="00581888">
        <w:rPr>
          <w:rFonts w:asciiTheme="majorHAnsi" w:hAnsiTheme="majorHAnsi"/>
          <w:b/>
          <w:i/>
          <w:sz w:val="32"/>
          <w:szCs w:val="28"/>
        </w:rPr>
        <w:t>Lc</w:t>
      </w:r>
      <w:proofErr w:type="spellEnd"/>
      <w:r w:rsidR="00581888">
        <w:rPr>
          <w:rFonts w:asciiTheme="majorHAnsi" w:hAnsiTheme="majorHAnsi"/>
          <w:b/>
          <w:i/>
          <w:sz w:val="32"/>
          <w:szCs w:val="28"/>
        </w:rPr>
        <w:t xml:space="preserve"> 24, 1-8</w:t>
      </w:r>
    </w:p>
    <w:p w14:paraId="1F197A93" w14:textId="77777777" w:rsidR="00581888" w:rsidRPr="009F7D73" w:rsidRDefault="00581888" w:rsidP="00581888">
      <w:pPr>
        <w:pStyle w:val="Textoindependiente2"/>
        <w:tabs>
          <w:tab w:val="left" w:pos="5387"/>
          <w:tab w:val="left" w:pos="8931"/>
        </w:tabs>
        <w:spacing w:line="240" w:lineRule="auto"/>
        <w:jc w:val="both"/>
        <w:rPr>
          <w:rFonts w:asciiTheme="majorHAnsi" w:hAnsiTheme="majorHAnsi"/>
          <w:i/>
          <w:sz w:val="28"/>
          <w:szCs w:val="28"/>
        </w:rPr>
      </w:pPr>
      <w:r w:rsidRPr="009F7D73">
        <w:rPr>
          <w:rFonts w:asciiTheme="majorHAnsi" w:hAnsiTheme="majorHAnsi"/>
          <w:i/>
          <w:sz w:val="28"/>
          <w:szCs w:val="28"/>
        </w:rPr>
        <w:t>El primer día de la semana, al rayar el alba, las mujeres volvieron al sepulcro con los aromas que habían preparado, y encontraron la piedra del sepulcro corrida a un lado. Entraron, pero no encontraron el cuerpo del Señor Jesús. Estaban aún perplejas, cuando dos hombres se presentaron ante ellas con vestidos deslumbrantes. Llenas de miedo, hicieron una profunda reverencia. Ellos les dijeron:</w:t>
      </w:r>
    </w:p>
    <w:p w14:paraId="2F8022C2" w14:textId="77777777" w:rsidR="00581888" w:rsidRPr="005B2091" w:rsidRDefault="00581888" w:rsidP="00581888">
      <w:pPr>
        <w:pStyle w:val="Textoindependiente2"/>
        <w:tabs>
          <w:tab w:val="left" w:pos="5387"/>
          <w:tab w:val="left" w:pos="8931"/>
        </w:tabs>
        <w:spacing w:line="240" w:lineRule="auto"/>
        <w:jc w:val="both"/>
        <w:rPr>
          <w:rFonts w:asciiTheme="majorHAnsi" w:hAnsiTheme="majorHAnsi"/>
          <w:i/>
          <w:sz w:val="28"/>
          <w:szCs w:val="28"/>
        </w:rPr>
      </w:pPr>
      <w:proofErr w:type="gramStart"/>
      <w:r w:rsidRPr="009F7D73">
        <w:rPr>
          <w:rFonts w:asciiTheme="majorHAnsi" w:hAnsiTheme="majorHAnsi"/>
          <w:i/>
          <w:sz w:val="28"/>
          <w:szCs w:val="28"/>
        </w:rPr>
        <w:t>-¿</w:t>
      </w:r>
      <w:proofErr w:type="gramEnd"/>
      <w:r w:rsidRPr="009F7D73">
        <w:rPr>
          <w:rFonts w:asciiTheme="majorHAnsi" w:hAnsiTheme="majorHAnsi"/>
          <w:i/>
          <w:sz w:val="28"/>
          <w:szCs w:val="28"/>
        </w:rPr>
        <w:t>Por qué buscáis entre los muertos al que está vivo? No está aquí, ha resucitado. Recordad lo que os dijo cuando estaba en Galilea. Que el Hijo del hombre debía ser entregado en manos de pecadores, que iban a crucificarlo y que resucitaría al tercer día.</w:t>
      </w:r>
      <w:r>
        <w:rPr>
          <w:rFonts w:asciiTheme="majorHAnsi" w:hAnsiTheme="majorHAnsi"/>
          <w:i/>
          <w:sz w:val="28"/>
          <w:szCs w:val="28"/>
        </w:rPr>
        <w:t xml:space="preserve"> </w:t>
      </w:r>
      <w:r w:rsidRPr="009F7D73">
        <w:rPr>
          <w:rFonts w:asciiTheme="majorHAnsi" w:hAnsiTheme="majorHAnsi"/>
          <w:i/>
          <w:sz w:val="28"/>
          <w:szCs w:val="28"/>
        </w:rPr>
        <w:t xml:space="preserve">Ellas se acordaron de estas palabras”.  </w:t>
      </w:r>
    </w:p>
    <w:p w14:paraId="3D3C181E" w14:textId="401F29A2" w:rsidR="00581888" w:rsidRDefault="00581888" w:rsidP="00581888">
      <w:pPr>
        <w:spacing w:after="120" w:line="240" w:lineRule="auto"/>
        <w:ind w:firstLine="567"/>
        <w:jc w:val="right"/>
        <w:rPr>
          <w:rFonts w:asciiTheme="majorHAnsi" w:hAnsiTheme="majorHAnsi"/>
          <w:i/>
          <w:sz w:val="24"/>
        </w:rPr>
      </w:pPr>
      <w:r>
        <w:rPr>
          <w:rFonts w:asciiTheme="majorHAnsi" w:hAnsiTheme="majorHAnsi"/>
          <w:i/>
          <w:sz w:val="24"/>
        </w:rPr>
        <w:t xml:space="preserve">Palabra del Señor. </w:t>
      </w:r>
    </w:p>
    <w:p w14:paraId="1B16BD51" w14:textId="77777777" w:rsidR="00F77A86" w:rsidRPr="00110DC2" w:rsidRDefault="00F77A86" w:rsidP="00110DC2">
      <w:pPr>
        <w:spacing w:after="120" w:line="240" w:lineRule="auto"/>
        <w:ind w:firstLine="567"/>
        <w:jc w:val="right"/>
        <w:rPr>
          <w:rFonts w:asciiTheme="majorHAnsi" w:hAnsiTheme="majorHAnsi"/>
          <w:i/>
          <w:sz w:val="24"/>
        </w:rPr>
      </w:pPr>
    </w:p>
    <w:p w14:paraId="0ABF4C17" w14:textId="073CF325" w:rsidR="00110DC2" w:rsidRPr="005D3C2A" w:rsidRDefault="00622ABA" w:rsidP="005D3C2A">
      <w:pPr>
        <w:spacing w:after="120" w:line="240" w:lineRule="auto"/>
        <w:jc w:val="both"/>
        <w:rPr>
          <w:rFonts w:asciiTheme="majorHAnsi" w:hAnsiTheme="majorHAnsi"/>
          <w:b/>
          <w:sz w:val="32"/>
          <w:szCs w:val="28"/>
        </w:rPr>
      </w:pPr>
      <w:r w:rsidRPr="00D27E58">
        <w:rPr>
          <w:rFonts w:asciiTheme="majorHAnsi" w:hAnsiTheme="majorHAnsi"/>
          <w:b/>
          <w:sz w:val="32"/>
          <w:szCs w:val="28"/>
        </w:rPr>
        <w:t>PRESENTACIÓN</w:t>
      </w:r>
      <w:r w:rsidR="00C149C3" w:rsidRPr="00D27E58">
        <w:rPr>
          <w:rFonts w:asciiTheme="majorHAnsi" w:hAnsiTheme="majorHAnsi"/>
          <w:b/>
          <w:sz w:val="32"/>
          <w:szCs w:val="28"/>
        </w:rPr>
        <w:t xml:space="preserve"> DEL TEMA</w:t>
      </w:r>
      <w:r w:rsidRPr="00D31CB5">
        <w:rPr>
          <w:rFonts w:asciiTheme="majorHAnsi" w:hAnsiTheme="majorHAnsi"/>
          <w:i/>
          <w:sz w:val="28"/>
          <w:szCs w:val="28"/>
        </w:rPr>
        <w:t xml:space="preserve"> </w:t>
      </w:r>
    </w:p>
    <w:p w14:paraId="7C648D6B" w14:textId="1108D179" w:rsidR="008571B7" w:rsidRPr="00D31CB5" w:rsidRDefault="00D31CB5" w:rsidP="007F39D5">
      <w:pPr>
        <w:spacing w:after="0" w:line="240" w:lineRule="auto"/>
        <w:ind w:firstLine="708"/>
        <w:rPr>
          <w:rFonts w:asciiTheme="majorHAnsi" w:hAnsiTheme="majorHAnsi"/>
          <w:iCs/>
          <w:sz w:val="28"/>
          <w:szCs w:val="28"/>
        </w:rPr>
      </w:pPr>
      <w:r w:rsidRPr="00D31CB5">
        <w:rPr>
          <w:rFonts w:asciiTheme="majorHAnsi" w:hAnsiTheme="majorHAnsi"/>
          <w:iCs/>
          <w:sz w:val="28"/>
          <w:szCs w:val="28"/>
        </w:rPr>
        <w:t xml:space="preserve">Los cristianos </w:t>
      </w:r>
      <w:r>
        <w:rPr>
          <w:rFonts w:asciiTheme="majorHAnsi" w:hAnsiTheme="majorHAnsi"/>
          <w:iCs/>
          <w:sz w:val="28"/>
          <w:szCs w:val="28"/>
        </w:rPr>
        <w:t>l</w:t>
      </w:r>
      <w:r w:rsidR="003531A1" w:rsidRPr="00D31CB5">
        <w:rPr>
          <w:rFonts w:asciiTheme="majorHAnsi" w:hAnsiTheme="majorHAnsi"/>
          <w:iCs/>
          <w:sz w:val="28"/>
          <w:szCs w:val="28"/>
        </w:rPr>
        <w:t xml:space="preserve">lamamos </w:t>
      </w:r>
      <w:r w:rsidR="008571B7" w:rsidRPr="00D31CB5">
        <w:rPr>
          <w:rFonts w:asciiTheme="majorHAnsi" w:hAnsiTheme="majorHAnsi"/>
          <w:iCs/>
          <w:sz w:val="28"/>
          <w:szCs w:val="28"/>
        </w:rPr>
        <w:t>Cuaresma al periodo litúrgico de preparación de la Pascua de Resurrección</w:t>
      </w:r>
      <w:r w:rsidR="008F4F65">
        <w:rPr>
          <w:rFonts w:asciiTheme="majorHAnsi" w:hAnsiTheme="majorHAnsi"/>
          <w:iCs/>
          <w:sz w:val="28"/>
          <w:szCs w:val="28"/>
        </w:rPr>
        <w:t>,</w:t>
      </w:r>
      <w:r w:rsidR="008571B7" w:rsidRPr="00D31CB5">
        <w:rPr>
          <w:rFonts w:asciiTheme="majorHAnsi" w:hAnsiTheme="majorHAnsi"/>
          <w:iCs/>
          <w:sz w:val="28"/>
          <w:szCs w:val="28"/>
        </w:rPr>
        <w:t xml:space="preserve"> que se inicia con el miércoles de Ceniza</w:t>
      </w:r>
      <w:r w:rsidR="008F4F65">
        <w:rPr>
          <w:rFonts w:asciiTheme="majorHAnsi" w:hAnsiTheme="majorHAnsi"/>
          <w:iCs/>
          <w:sz w:val="28"/>
          <w:szCs w:val="28"/>
        </w:rPr>
        <w:t xml:space="preserve">. </w:t>
      </w:r>
      <w:r w:rsidR="008571B7" w:rsidRPr="00D31CB5">
        <w:rPr>
          <w:rFonts w:asciiTheme="majorHAnsi" w:hAnsiTheme="majorHAnsi"/>
          <w:iCs/>
          <w:sz w:val="28"/>
          <w:szCs w:val="28"/>
        </w:rPr>
        <w:t>Po</w:t>
      </w:r>
      <w:r w:rsidR="009915AD">
        <w:rPr>
          <w:rFonts w:asciiTheme="majorHAnsi" w:hAnsiTheme="majorHAnsi"/>
          <w:iCs/>
          <w:sz w:val="28"/>
          <w:szCs w:val="28"/>
        </w:rPr>
        <w:t>demos decir que l</w:t>
      </w:r>
      <w:r w:rsidR="008571B7" w:rsidRPr="00D31CB5">
        <w:rPr>
          <w:rFonts w:asciiTheme="majorHAnsi" w:hAnsiTheme="majorHAnsi"/>
          <w:iCs/>
          <w:sz w:val="28"/>
          <w:szCs w:val="28"/>
        </w:rPr>
        <w:t>a Cuaresma es el </w:t>
      </w:r>
      <w:r w:rsidR="008571B7" w:rsidRPr="00020AF4">
        <w:rPr>
          <w:rFonts w:asciiTheme="majorHAnsi" w:hAnsiTheme="majorHAnsi"/>
          <w:iCs/>
          <w:sz w:val="28"/>
          <w:szCs w:val="28"/>
        </w:rPr>
        <w:t>periodo de cuarenta días previo a la Pascua.</w:t>
      </w:r>
      <w:r w:rsidR="008571B7" w:rsidRPr="00D31CB5">
        <w:rPr>
          <w:rFonts w:asciiTheme="majorHAnsi" w:hAnsiTheme="majorHAnsi"/>
          <w:iCs/>
          <w:sz w:val="28"/>
          <w:szCs w:val="28"/>
        </w:rPr>
        <w:t xml:space="preserve"> Esta cifra tiene un importante simbolismo </w:t>
      </w:r>
      <w:r>
        <w:rPr>
          <w:rFonts w:asciiTheme="majorHAnsi" w:hAnsiTheme="majorHAnsi"/>
          <w:iCs/>
          <w:sz w:val="28"/>
          <w:szCs w:val="28"/>
        </w:rPr>
        <w:t>bíblico</w:t>
      </w:r>
      <w:r w:rsidR="008571B7" w:rsidRPr="00D31CB5">
        <w:rPr>
          <w:rFonts w:asciiTheme="majorHAnsi" w:hAnsiTheme="majorHAnsi"/>
          <w:iCs/>
          <w:sz w:val="28"/>
          <w:szCs w:val="28"/>
        </w:rPr>
        <w:t>, como el retiro de cuarenta días que realizó </w:t>
      </w:r>
      <w:r w:rsidR="008571B7" w:rsidRPr="00D31CB5">
        <w:rPr>
          <w:rFonts w:asciiTheme="majorHAnsi" w:hAnsiTheme="majorHAnsi"/>
          <w:b/>
          <w:bCs/>
          <w:iCs/>
          <w:sz w:val="28"/>
          <w:szCs w:val="28"/>
        </w:rPr>
        <w:t>Jesús</w:t>
      </w:r>
      <w:r w:rsidR="008571B7" w:rsidRPr="00D31CB5">
        <w:rPr>
          <w:rFonts w:asciiTheme="majorHAnsi" w:hAnsiTheme="majorHAnsi"/>
          <w:iCs/>
          <w:sz w:val="28"/>
          <w:szCs w:val="28"/>
        </w:rPr>
        <w:t> en el desierto</w:t>
      </w:r>
      <w:r>
        <w:rPr>
          <w:rFonts w:asciiTheme="majorHAnsi" w:hAnsiTheme="majorHAnsi"/>
          <w:iCs/>
          <w:sz w:val="28"/>
          <w:szCs w:val="28"/>
        </w:rPr>
        <w:t>; cuarenta días y cuarenta noches duro el diluvio universal</w:t>
      </w:r>
      <w:r w:rsidR="008571B7" w:rsidRPr="00D31CB5">
        <w:rPr>
          <w:rFonts w:asciiTheme="majorHAnsi" w:hAnsiTheme="majorHAnsi"/>
          <w:iCs/>
          <w:sz w:val="28"/>
          <w:szCs w:val="28"/>
        </w:rPr>
        <w:t xml:space="preserve">, </w:t>
      </w:r>
      <w:r w:rsidR="009915AD">
        <w:rPr>
          <w:rFonts w:asciiTheme="majorHAnsi" w:hAnsiTheme="majorHAnsi"/>
          <w:iCs/>
          <w:sz w:val="28"/>
          <w:szCs w:val="28"/>
        </w:rPr>
        <w:t xml:space="preserve">cuarenta años caminó el pueblo </w:t>
      </w:r>
      <w:r w:rsidR="008571B7" w:rsidRPr="00D31CB5">
        <w:rPr>
          <w:rFonts w:asciiTheme="majorHAnsi" w:hAnsiTheme="majorHAnsi"/>
          <w:iCs/>
          <w:sz w:val="28"/>
          <w:szCs w:val="28"/>
        </w:rPr>
        <w:t>judío</w:t>
      </w:r>
      <w:r w:rsidR="009915AD">
        <w:rPr>
          <w:rFonts w:asciiTheme="majorHAnsi" w:hAnsiTheme="majorHAnsi"/>
          <w:iCs/>
          <w:sz w:val="28"/>
          <w:szCs w:val="28"/>
        </w:rPr>
        <w:t xml:space="preserve"> </w:t>
      </w:r>
      <w:r w:rsidR="008571B7" w:rsidRPr="00D31CB5">
        <w:rPr>
          <w:rFonts w:asciiTheme="majorHAnsi" w:hAnsiTheme="majorHAnsi"/>
          <w:iCs/>
          <w:sz w:val="28"/>
          <w:szCs w:val="28"/>
        </w:rPr>
        <w:t>a través del desierto</w:t>
      </w:r>
      <w:r w:rsidR="009915AD">
        <w:rPr>
          <w:rFonts w:asciiTheme="majorHAnsi" w:hAnsiTheme="majorHAnsi"/>
          <w:iCs/>
          <w:sz w:val="28"/>
          <w:szCs w:val="28"/>
        </w:rPr>
        <w:t>…</w:t>
      </w:r>
    </w:p>
    <w:p w14:paraId="5AA50B30" w14:textId="77777777" w:rsidR="008571B7" w:rsidRPr="00D31CB5" w:rsidRDefault="008571B7">
      <w:pPr>
        <w:spacing w:after="0" w:line="240" w:lineRule="auto"/>
        <w:rPr>
          <w:rFonts w:asciiTheme="majorHAnsi" w:hAnsiTheme="majorHAnsi"/>
          <w:iCs/>
          <w:sz w:val="28"/>
          <w:szCs w:val="28"/>
        </w:rPr>
      </w:pPr>
    </w:p>
    <w:p w14:paraId="5330CB47" w14:textId="067EE9C8" w:rsidR="007C45D9" w:rsidRPr="00967F16" w:rsidRDefault="00122376" w:rsidP="007F39D5">
      <w:pPr>
        <w:spacing w:after="0" w:line="240" w:lineRule="auto"/>
        <w:ind w:firstLine="708"/>
        <w:rPr>
          <w:rFonts w:asciiTheme="majorHAnsi" w:hAnsiTheme="majorHAnsi"/>
          <w:iCs/>
          <w:sz w:val="28"/>
          <w:szCs w:val="28"/>
        </w:rPr>
      </w:pPr>
      <w:r w:rsidRPr="00967F16">
        <w:rPr>
          <w:rFonts w:asciiTheme="majorHAnsi" w:hAnsiTheme="majorHAnsi"/>
          <w:iCs/>
          <w:sz w:val="28"/>
          <w:szCs w:val="28"/>
        </w:rPr>
        <w:t>L</w:t>
      </w:r>
      <w:r w:rsidR="00657483" w:rsidRPr="00967F16">
        <w:rPr>
          <w:rFonts w:asciiTheme="majorHAnsi" w:hAnsiTheme="majorHAnsi"/>
          <w:iCs/>
          <w:sz w:val="28"/>
          <w:szCs w:val="28"/>
        </w:rPr>
        <w:t xml:space="preserve">a Cuaresma </w:t>
      </w:r>
      <w:r w:rsidRPr="00967F16">
        <w:rPr>
          <w:rFonts w:asciiTheme="majorHAnsi" w:hAnsiTheme="majorHAnsi"/>
          <w:iCs/>
          <w:sz w:val="28"/>
          <w:szCs w:val="28"/>
        </w:rPr>
        <w:t xml:space="preserve">tiene un carácter penitencial, </w:t>
      </w:r>
      <w:r w:rsidR="00657483" w:rsidRPr="00967F16">
        <w:rPr>
          <w:rFonts w:asciiTheme="majorHAnsi" w:hAnsiTheme="majorHAnsi"/>
          <w:iCs/>
          <w:sz w:val="28"/>
          <w:szCs w:val="28"/>
        </w:rPr>
        <w:t>de arrepentimiento</w:t>
      </w:r>
      <w:r w:rsidR="009915AD" w:rsidRPr="00967F16">
        <w:rPr>
          <w:rFonts w:asciiTheme="majorHAnsi" w:hAnsiTheme="majorHAnsi"/>
          <w:iCs/>
          <w:sz w:val="28"/>
          <w:szCs w:val="28"/>
        </w:rPr>
        <w:t xml:space="preserve"> y</w:t>
      </w:r>
      <w:r w:rsidR="00657483" w:rsidRPr="00967F16">
        <w:rPr>
          <w:rFonts w:asciiTheme="majorHAnsi" w:hAnsiTheme="majorHAnsi"/>
          <w:iCs/>
          <w:sz w:val="28"/>
          <w:szCs w:val="28"/>
        </w:rPr>
        <w:t xml:space="preserve"> de conversión. Los fieles </w:t>
      </w:r>
      <w:r w:rsidR="004E02EC" w:rsidRPr="00967F16">
        <w:rPr>
          <w:rFonts w:asciiTheme="majorHAnsi" w:hAnsiTheme="majorHAnsi"/>
          <w:iCs/>
          <w:sz w:val="28"/>
          <w:szCs w:val="28"/>
        </w:rPr>
        <w:t>refuerzan</w:t>
      </w:r>
      <w:r w:rsidR="00657483" w:rsidRPr="00967F16">
        <w:rPr>
          <w:rFonts w:asciiTheme="majorHAnsi" w:hAnsiTheme="majorHAnsi"/>
          <w:iCs/>
          <w:sz w:val="28"/>
          <w:szCs w:val="28"/>
        </w:rPr>
        <w:t xml:space="preserve"> su fe a través de actos </w:t>
      </w:r>
      <w:r w:rsidR="0023469E" w:rsidRPr="00967F16">
        <w:rPr>
          <w:rFonts w:asciiTheme="majorHAnsi" w:hAnsiTheme="majorHAnsi"/>
          <w:iCs/>
          <w:sz w:val="28"/>
          <w:szCs w:val="28"/>
        </w:rPr>
        <w:t>oración, penitencia, ayuno cuya meta</w:t>
      </w:r>
      <w:r w:rsidR="007C45D9" w:rsidRPr="00967F16">
        <w:rPr>
          <w:rFonts w:asciiTheme="majorHAnsi" w:hAnsiTheme="majorHAnsi"/>
          <w:iCs/>
          <w:sz w:val="28"/>
          <w:szCs w:val="28"/>
        </w:rPr>
        <w:t xml:space="preserve"> es la expiación de los pecados</w:t>
      </w:r>
      <w:r w:rsidR="00967F16" w:rsidRPr="00967F16">
        <w:rPr>
          <w:rFonts w:asciiTheme="majorHAnsi" w:hAnsiTheme="majorHAnsi"/>
          <w:iCs/>
          <w:sz w:val="28"/>
          <w:szCs w:val="28"/>
        </w:rPr>
        <w:t xml:space="preserve"> y la conversión</w:t>
      </w:r>
      <w:r w:rsidR="00967F16" w:rsidRPr="00967F16">
        <w:rPr>
          <w:rFonts w:asciiTheme="majorHAnsi" w:hAnsiTheme="majorHAnsi"/>
          <w:iCs/>
          <w:sz w:val="28"/>
          <w:szCs w:val="28"/>
        </w:rPr>
        <w:t>.</w:t>
      </w:r>
    </w:p>
    <w:p w14:paraId="56C0AF5E" w14:textId="77777777" w:rsidR="0023469E" w:rsidRPr="00E542E7" w:rsidRDefault="0023469E">
      <w:pPr>
        <w:spacing w:after="0" w:line="240" w:lineRule="auto"/>
        <w:rPr>
          <w:rFonts w:asciiTheme="majorHAnsi" w:hAnsiTheme="majorHAnsi"/>
          <w:iCs/>
          <w:color w:val="FF0000"/>
          <w:sz w:val="28"/>
          <w:szCs w:val="28"/>
        </w:rPr>
      </w:pPr>
    </w:p>
    <w:p w14:paraId="67282BAD" w14:textId="5731058C" w:rsidR="00657483" w:rsidRPr="00D31CB5" w:rsidRDefault="00657483" w:rsidP="00532562">
      <w:pPr>
        <w:spacing w:after="0" w:line="240" w:lineRule="auto"/>
        <w:ind w:firstLine="708"/>
        <w:rPr>
          <w:rFonts w:asciiTheme="majorHAnsi" w:hAnsiTheme="majorHAnsi"/>
          <w:iCs/>
          <w:sz w:val="28"/>
          <w:szCs w:val="28"/>
        </w:rPr>
      </w:pPr>
      <w:r w:rsidRPr="00D31CB5">
        <w:rPr>
          <w:rFonts w:asciiTheme="majorHAnsi" w:hAnsiTheme="majorHAnsi"/>
          <w:iCs/>
          <w:sz w:val="28"/>
          <w:szCs w:val="28"/>
        </w:rPr>
        <w:t>La última semana de la cuaresma es la conocida como </w:t>
      </w:r>
      <w:hyperlink r:id="rId12" w:history="1">
        <w:r w:rsidRPr="00D31CB5">
          <w:rPr>
            <w:rFonts w:asciiTheme="majorHAnsi" w:hAnsiTheme="majorHAnsi"/>
            <w:iCs/>
            <w:sz w:val="28"/>
            <w:szCs w:val="28"/>
          </w:rPr>
          <w:t>Semana Santa</w:t>
        </w:r>
      </w:hyperlink>
      <w:r w:rsidRPr="00D31CB5">
        <w:rPr>
          <w:rFonts w:asciiTheme="majorHAnsi" w:hAnsiTheme="majorHAnsi"/>
          <w:iCs/>
          <w:sz w:val="28"/>
          <w:szCs w:val="28"/>
        </w:rPr>
        <w:t xml:space="preserve">; en estos días la penitencia </w:t>
      </w:r>
      <w:r w:rsidR="009915AD">
        <w:rPr>
          <w:rFonts w:asciiTheme="majorHAnsi" w:hAnsiTheme="majorHAnsi"/>
          <w:iCs/>
          <w:sz w:val="28"/>
          <w:szCs w:val="28"/>
        </w:rPr>
        <w:t xml:space="preserve">y el ayuno </w:t>
      </w:r>
      <w:r w:rsidRPr="00D31CB5">
        <w:rPr>
          <w:rFonts w:asciiTheme="majorHAnsi" w:hAnsiTheme="majorHAnsi"/>
          <w:iCs/>
          <w:sz w:val="28"/>
          <w:szCs w:val="28"/>
        </w:rPr>
        <w:t>se vuelve</w:t>
      </w:r>
      <w:r w:rsidR="009915AD">
        <w:rPr>
          <w:rFonts w:asciiTheme="majorHAnsi" w:hAnsiTheme="majorHAnsi"/>
          <w:iCs/>
          <w:sz w:val="28"/>
          <w:szCs w:val="28"/>
        </w:rPr>
        <w:t>n</w:t>
      </w:r>
      <w:r w:rsidRPr="00D31CB5">
        <w:rPr>
          <w:rFonts w:asciiTheme="majorHAnsi" w:hAnsiTheme="majorHAnsi"/>
          <w:iCs/>
          <w:sz w:val="28"/>
          <w:szCs w:val="28"/>
        </w:rPr>
        <w:t xml:space="preserve"> más intens</w:t>
      </w:r>
      <w:r w:rsidR="00ED66E7">
        <w:rPr>
          <w:rFonts w:asciiTheme="majorHAnsi" w:hAnsiTheme="majorHAnsi"/>
          <w:iCs/>
          <w:sz w:val="28"/>
          <w:szCs w:val="28"/>
        </w:rPr>
        <w:t>os</w:t>
      </w:r>
      <w:r w:rsidRPr="00D31CB5">
        <w:rPr>
          <w:rFonts w:asciiTheme="majorHAnsi" w:hAnsiTheme="majorHAnsi"/>
          <w:iCs/>
          <w:sz w:val="28"/>
          <w:szCs w:val="28"/>
        </w:rPr>
        <w:t>.</w:t>
      </w:r>
      <w:r w:rsidR="00091A0F">
        <w:rPr>
          <w:rFonts w:asciiTheme="majorHAnsi" w:hAnsiTheme="majorHAnsi"/>
          <w:iCs/>
          <w:sz w:val="28"/>
          <w:szCs w:val="28"/>
        </w:rPr>
        <w:t xml:space="preserve"> Todo para celebrar con mayor intensidad los días de pasión, muerte y resurrección de Jesucristo. </w:t>
      </w:r>
    </w:p>
    <w:p w14:paraId="423A1618" w14:textId="6171B728" w:rsidR="00657483" w:rsidRPr="00D31CB5" w:rsidRDefault="00091A0F">
      <w:pPr>
        <w:spacing w:after="0" w:line="240" w:lineRule="auto"/>
        <w:rPr>
          <w:rFonts w:asciiTheme="majorHAnsi" w:hAnsiTheme="majorHAnsi"/>
          <w:iCs/>
          <w:sz w:val="28"/>
          <w:szCs w:val="28"/>
        </w:rPr>
      </w:pPr>
      <w:r>
        <w:rPr>
          <w:rFonts w:asciiTheme="majorHAnsi" w:hAnsiTheme="majorHAnsi"/>
          <w:iCs/>
          <w:sz w:val="28"/>
          <w:szCs w:val="28"/>
        </w:rPr>
        <w:t>El pueblo cristiano</w:t>
      </w:r>
      <w:r w:rsidR="00701C46">
        <w:rPr>
          <w:rFonts w:asciiTheme="majorHAnsi" w:hAnsiTheme="majorHAnsi"/>
          <w:iCs/>
          <w:sz w:val="28"/>
          <w:szCs w:val="28"/>
        </w:rPr>
        <w:t>,</w:t>
      </w:r>
      <w:r>
        <w:rPr>
          <w:rFonts w:asciiTheme="majorHAnsi" w:hAnsiTheme="majorHAnsi"/>
          <w:iCs/>
          <w:sz w:val="28"/>
          <w:szCs w:val="28"/>
        </w:rPr>
        <w:t xml:space="preserve"> </w:t>
      </w:r>
      <w:r w:rsidR="00657483" w:rsidRPr="00D31CB5">
        <w:rPr>
          <w:rFonts w:asciiTheme="majorHAnsi" w:hAnsiTheme="majorHAnsi"/>
          <w:iCs/>
          <w:sz w:val="28"/>
          <w:szCs w:val="28"/>
        </w:rPr>
        <w:t>durante estos días</w:t>
      </w:r>
      <w:r w:rsidR="00701C46">
        <w:rPr>
          <w:rFonts w:asciiTheme="majorHAnsi" w:hAnsiTheme="majorHAnsi"/>
          <w:iCs/>
          <w:sz w:val="28"/>
          <w:szCs w:val="28"/>
        </w:rPr>
        <w:t>,</w:t>
      </w:r>
      <w:r w:rsidR="00657483" w:rsidRPr="00D31CB5">
        <w:rPr>
          <w:rFonts w:asciiTheme="majorHAnsi" w:hAnsiTheme="majorHAnsi"/>
          <w:iCs/>
          <w:sz w:val="28"/>
          <w:szCs w:val="28"/>
        </w:rPr>
        <w:t xml:space="preserve"> realiza procesiones y celebraciones</w:t>
      </w:r>
      <w:r w:rsidR="00701C46">
        <w:rPr>
          <w:rFonts w:asciiTheme="majorHAnsi" w:hAnsiTheme="majorHAnsi"/>
          <w:iCs/>
          <w:sz w:val="28"/>
          <w:szCs w:val="28"/>
        </w:rPr>
        <w:t xml:space="preserve"> </w:t>
      </w:r>
      <w:r>
        <w:rPr>
          <w:rFonts w:asciiTheme="majorHAnsi" w:hAnsiTheme="majorHAnsi"/>
          <w:iCs/>
          <w:sz w:val="28"/>
          <w:szCs w:val="28"/>
        </w:rPr>
        <w:t>para mover su corazón al arrepentimiento y la conversión.</w:t>
      </w:r>
      <w:r w:rsidR="00657483" w:rsidRPr="00D31CB5">
        <w:rPr>
          <w:rFonts w:asciiTheme="majorHAnsi" w:hAnsiTheme="majorHAnsi"/>
          <w:iCs/>
          <w:sz w:val="28"/>
          <w:szCs w:val="28"/>
        </w:rPr>
        <w:t xml:space="preserve"> </w:t>
      </w:r>
    </w:p>
    <w:p w14:paraId="3FCB7C06" w14:textId="2201F4BF" w:rsidR="008571B7" w:rsidRPr="00D31CB5" w:rsidRDefault="008571B7">
      <w:pPr>
        <w:spacing w:after="0" w:line="240" w:lineRule="auto"/>
        <w:rPr>
          <w:rFonts w:asciiTheme="majorHAnsi" w:hAnsiTheme="majorHAnsi"/>
          <w:iCs/>
          <w:sz w:val="28"/>
          <w:szCs w:val="28"/>
        </w:rPr>
      </w:pPr>
    </w:p>
    <w:p w14:paraId="40170F4A" w14:textId="5BC3E7BC" w:rsidR="00D10DDF" w:rsidRPr="00D31CB5" w:rsidRDefault="00D10DDF" w:rsidP="00532562">
      <w:pPr>
        <w:spacing w:after="0" w:line="240" w:lineRule="auto"/>
        <w:ind w:firstLine="708"/>
        <w:rPr>
          <w:rFonts w:asciiTheme="majorHAnsi" w:hAnsiTheme="majorHAnsi"/>
          <w:iCs/>
          <w:sz w:val="28"/>
          <w:szCs w:val="28"/>
        </w:rPr>
      </w:pPr>
      <w:r w:rsidRPr="00D31CB5">
        <w:rPr>
          <w:rFonts w:asciiTheme="majorHAnsi" w:hAnsiTheme="majorHAnsi"/>
          <w:iCs/>
          <w:sz w:val="28"/>
          <w:szCs w:val="28"/>
        </w:rPr>
        <w:t xml:space="preserve">El </w:t>
      </w:r>
      <w:r w:rsidR="00ED66E7">
        <w:rPr>
          <w:rFonts w:asciiTheme="majorHAnsi" w:hAnsiTheme="majorHAnsi"/>
          <w:iCs/>
          <w:sz w:val="28"/>
          <w:szCs w:val="28"/>
        </w:rPr>
        <w:t xml:space="preserve">papa Francisco </w:t>
      </w:r>
      <w:r w:rsidR="00532562">
        <w:rPr>
          <w:rFonts w:asciiTheme="majorHAnsi" w:hAnsiTheme="majorHAnsi"/>
          <w:iCs/>
          <w:sz w:val="28"/>
          <w:szCs w:val="28"/>
        </w:rPr>
        <w:t>escribe</w:t>
      </w:r>
      <w:r w:rsidR="00967F16">
        <w:rPr>
          <w:rFonts w:asciiTheme="majorHAnsi" w:hAnsiTheme="majorHAnsi"/>
          <w:iCs/>
          <w:sz w:val="28"/>
          <w:szCs w:val="28"/>
        </w:rPr>
        <w:t xml:space="preserve">: </w:t>
      </w:r>
      <w:r w:rsidRPr="00D31CB5">
        <w:rPr>
          <w:rFonts w:asciiTheme="majorHAnsi" w:hAnsiTheme="majorHAnsi"/>
          <w:iCs/>
          <w:sz w:val="28"/>
          <w:szCs w:val="28"/>
        </w:rPr>
        <w:t>“</w:t>
      </w:r>
      <w:r w:rsidR="00ED66E7">
        <w:rPr>
          <w:rFonts w:asciiTheme="majorHAnsi" w:hAnsiTheme="majorHAnsi"/>
          <w:iCs/>
          <w:sz w:val="28"/>
          <w:szCs w:val="28"/>
        </w:rPr>
        <w:t xml:space="preserve">la Semana Santa </w:t>
      </w:r>
      <w:r w:rsidRPr="00D31CB5">
        <w:rPr>
          <w:rFonts w:asciiTheme="majorHAnsi" w:hAnsiTheme="majorHAnsi"/>
          <w:iCs/>
          <w:sz w:val="28"/>
          <w:szCs w:val="28"/>
        </w:rPr>
        <w:t>es un tiempo favorable para la renovación personal y comunitaria que nos conduce hacia la Pascua de Jesucristo muerto y resucitado”.</w:t>
      </w:r>
      <w:r w:rsidR="00ED66E7">
        <w:rPr>
          <w:rFonts w:asciiTheme="majorHAnsi" w:hAnsiTheme="majorHAnsi"/>
          <w:iCs/>
          <w:sz w:val="28"/>
          <w:szCs w:val="28"/>
        </w:rPr>
        <w:t xml:space="preserve"> Vamos profundizar en </w:t>
      </w:r>
      <w:r w:rsidR="00455665">
        <w:rPr>
          <w:rFonts w:asciiTheme="majorHAnsi" w:hAnsiTheme="majorHAnsi"/>
          <w:iCs/>
          <w:sz w:val="28"/>
          <w:szCs w:val="28"/>
        </w:rPr>
        <w:t xml:space="preserve">el sentido de </w:t>
      </w:r>
      <w:r w:rsidR="00ED66E7">
        <w:rPr>
          <w:rFonts w:asciiTheme="majorHAnsi" w:hAnsiTheme="majorHAnsi"/>
          <w:iCs/>
          <w:sz w:val="28"/>
          <w:szCs w:val="28"/>
        </w:rPr>
        <w:t>estos días santos</w:t>
      </w:r>
    </w:p>
    <w:p w14:paraId="09AB61C1" w14:textId="0ED1D806" w:rsidR="00D10DDF" w:rsidRDefault="00D10DDF">
      <w:pPr>
        <w:spacing w:after="0" w:line="240" w:lineRule="auto"/>
        <w:rPr>
          <w:rFonts w:asciiTheme="majorHAnsi" w:hAnsiTheme="majorHAnsi"/>
          <w:i/>
          <w:sz w:val="28"/>
        </w:rPr>
      </w:pPr>
    </w:p>
    <w:p w14:paraId="2359066B" w14:textId="77777777" w:rsidR="00D10DDF" w:rsidRDefault="00D10DDF">
      <w:pPr>
        <w:spacing w:after="0" w:line="240" w:lineRule="auto"/>
        <w:rPr>
          <w:rFonts w:asciiTheme="majorHAnsi" w:hAnsiTheme="majorHAnsi"/>
          <w:i/>
          <w:sz w:val="28"/>
        </w:rPr>
      </w:pPr>
    </w:p>
    <w:p w14:paraId="2147F4C0" w14:textId="05662146" w:rsidR="00075D61" w:rsidRDefault="0014054B" w:rsidP="008D495B">
      <w:pPr>
        <w:spacing w:after="120" w:line="240" w:lineRule="auto"/>
        <w:jc w:val="both"/>
        <w:rPr>
          <w:rFonts w:asciiTheme="majorHAnsi" w:hAnsiTheme="majorHAnsi"/>
          <w:b/>
          <w:sz w:val="32"/>
          <w:szCs w:val="28"/>
        </w:rPr>
      </w:pPr>
      <w:r w:rsidRPr="00D27E58">
        <w:rPr>
          <w:rFonts w:asciiTheme="majorHAnsi" w:hAnsiTheme="majorHAnsi"/>
          <w:b/>
          <w:sz w:val="32"/>
          <w:szCs w:val="28"/>
        </w:rPr>
        <w:t>PREGUNTAS PARA EL DIÁLOGO</w:t>
      </w:r>
    </w:p>
    <w:p w14:paraId="4C50DD0B" w14:textId="77777777" w:rsidR="00455665" w:rsidRPr="00D27E58" w:rsidRDefault="00455665" w:rsidP="008D495B">
      <w:pPr>
        <w:spacing w:after="120" w:line="240" w:lineRule="auto"/>
        <w:jc w:val="both"/>
        <w:rPr>
          <w:rFonts w:asciiTheme="majorHAnsi" w:hAnsiTheme="majorHAnsi"/>
          <w:b/>
          <w:sz w:val="32"/>
          <w:szCs w:val="28"/>
        </w:rPr>
      </w:pPr>
    </w:p>
    <w:p w14:paraId="60851BCD" w14:textId="485F24BF" w:rsidR="007135FC" w:rsidRPr="00D27E58" w:rsidRDefault="008F4F65" w:rsidP="007D3FCC">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Pr>
          <w:rFonts w:asciiTheme="majorHAnsi" w:hAnsiTheme="majorHAnsi"/>
          <w:b/>
          <w:color w:val="E36C0A" w:themeColor="accent6" w:themeShade="BF"/>
          <w:sz w:val="32"/>
          <w:szCs w:val="32"/>
        </w:rPr>
        <w:t>SEMANA SANTA</w:t>
      </w:r>
    </w:p>
    <w:p w14:paraId="4EF3DCC8" w14:textId="0D2343F3" w:rsidR="00680A25" w:rsidRPr="00455665" w:rsidRDefault="00680A25" w:rsidP="00532562">
      <w:pPr>
        <w:pStyle w:val="Default"/>
        <w:spacing w:after="120"/>
        <w:ind w:firstLine="360"/>
        <w:jc w:val="both"/>
        <w:rPr>
          <w:rFonts w:ascii="Cambria" w:hAnsi="Cambria" w:cs="Times New Roman"/>
          <w:bCs/>
          <w:sz w:val="28"/>
        </w:rPr>
      </w:pPr>
      <w:r w:rsidRPr="00455665">
        <w:rPr>
          <w:rFonts w:ascii="Cambria" w:hAnsi="Cambria" w:cs="Times New Roman"/>
          <w:bCs/>
          <w:sz w:val="28"/>
        </w:rPr>
        <w:t xml:space="preserve">La vida que Dios nos da y los días de todo el </w:t>
      </w:r>
      <w:r w:rsidR="008F4F65">
        <w:rPr>
          <w:rFonts w:ascii="Cambria" w:hAnsi="Cambria" w:cs="Times New Roman"/>
          <w:bCs/>
          <w:sz w:val="28"/>
        </w:rPr>
        <w:t xml:space="preserve">año </w:t>
      </w:r>
      <w:r w:rsidRPr="00455665">
        <w:rPr>
          <w:rFonts w:ascii="Cambria" w:hAnsi="Cambria" w:cs="Times New Roman"/>
          <w:bCs/>
          <w:sz w:val="28"/>
        </w:rPr>
        <w:t>son días santos si nosotros los santificamos. Pero estos días de Semana son especialmente santos. Dialoguemos</w:t>
      </w:r>
      <w:r w:rsidR="00020AF4">
        <w:rPr>
          <w:rFonts w:ascii="Cambria" w:hAnsi="Cambria" w:cs="Times New Roman"/>
          <w:bCs/>
          <w:sz w:val="28"/>
        </w:rPr>
        <w:t xml:space="preserve"> sobre los acontecimientos ocurrido en la Semana Santa</w:t>
      </w:r>
      <w:r w:rsidRPr="00455665">
        <w:rPr>
          <w:rFonts w:ascii="Cambria" w:hAnsi="Cambria" w:cs="Times New Roman"/>
          <w:bCs/>
          <w:sz w:val="28"/>
        </w:rPr>
        <w:t>.</w:t>
      </w:r>
    </w:p>
    <w:p w14:paraId="6AB53F5D" w14:textId="77777777" w:rsidR="00680A25" w:rsidRDefault="00680A25" w:rsidP="005D3C2A">
      <w:pPr>
        <w:pStyle w:val="Default"/>
        <w:ind w:firstLine="567"/>
        <w:jc w:val="both"/>
        <w:rPr>
          <w:rFonts w:ascii="Cambria" w:hAnsi="Cambria" w:cs="Times New Roman"/>
          <w:b/>
          <w:sz w:val="28"/>
          <w:szCs w:val="28"/>
        </w:rPr>
      </w:pPr>
    </w:p>
    <w:p w14:paraId="07CD9223" w14:textId="035FDAEB" w:rsidR="00701C46" w:rsidRPr="00961822" w:rsidRDefault="00273599" w:rsidP="00FF64BC">
      <w:pPr>
        <w:pStyle w:val="Default"/>
        <w:spacing w:after="120"/>
        <w:ind w:firstLine="567"/>
        <w:jc w:val="both"/>
        <w:rPr>
          <w:rFonts w:ascii="Cambria" w:hAnsi="Cambria" w:cs="Times New Roman"/>
          <w:b/>
          <w:sz w:val="28"/>
          <w:szCs w:val="28"/>
        </w:rPr>
      </w:pPr>
      <w:r w:rsidRPr="00961822">
        <w:rPr>
          <w:rFonts w:ascii="Cambria" w:hAnsi="Cambria" w:cs="Times New Roman"/>
          <w:b/>
          <w:sz w:val="28"/>
          <w:szCs w:val="28"/>
        </w:rPr>
        <w:t xml:space="preserve">Para el diálogo: </w:t>
      </w:r>
    </w:p>
    <w:p w14:paraId="4926DA76" w14:textId="77777777" w:rsidR="00CB7433" w:rsidRDefault="00696067" w:rsidP="00CB7433">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¿Qué</w:t>
      </w:r>
      <w:r w:rsidR="00680A25">
        <w:rPr>
          <w:rFonts w:ascii="Cambria" w:hAnsi="Cambria" w:cs="Times New Roman"/>
          <w:b/>
          <w:smallCaps/>
          <w:sz w:val="32"/>
        </w:rPr>
        <w:t xml:space="preserve"> hechos importantes ocurrieron en la Semana Santa</w:t>
      </w:r>
      <w:r w:rsidR="00680A25" w:rsidRPr="00961822">
        <w:rPr>
          <w:rFonts w:ascii="Cambria" w:hAnsi="Cambria" w:cs="Times New Roman"/>
          <w:b/>
          <w:smallCaps/>
          <w:sz w:val="32"/>
        </w:rPr>
        <w:t xml:space="preserve">? </w:t>
      </w:r>
    </w:p>
    <w:p w14:paraId="25F8757E" w14:textId="3C6D5371" w:rsidR="006B37FB" w:rsidRPr="00961822" w:rsidRDefault="00680A25" w:rsidP="00CB7433">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w:t>
      </w:r>
      <w:r>
        <w:rPr>
          <w:rFonts w:ascii="Cambria" w:hAnsi="Cambria" w:cs="Times New Roman"/>
          <w:b/>
          <w:smallCaps/>
          <w:sz w:val="32"/>
        </w:rPr>
        <w:t xml:space="preserve">Qué es los que </w:t>
      </w:r>
      <w:r w:rsidRPr="00961822">
        <w:rPr>
          <w:rFonts w:ascii="Cambria" w:hAnsi="Cambria" w:cs="Times New Roman"/>
          <w:b/>
          <w:smallCaps/>
          <w:sz w:val="32"/>
        </w:rPr>
        <w:t xml:space="preserve">más os gusta </w:t>
      </w:r>
      <w:r>
        <w:rPr>
          <w:rFonts w:ascii="Cambria" w:hAnsi="Cambria" w:cs="Times New Roman"/>
          <w:b/>
          <w:smallCaps/>
          <w:sz w:val="32"/>
        </w:rPr>
        <w:t xml:space="preserve">de ella </w:t>
      </w:r>
      <w:r w:rsidRPr="00961822">
        <w:rPr>
          <w:rFonts w:ascii="Cambria" w:hAnsi="Cambria" w:cs="Times New Roman"/>
          <w:b/>
          <w:smallCaps/>
          <w:sz w:val="32"/>
        </w:rPr>
        <w:t>y por qué?</w:t>
      </w:r>
    </w:p>
    <w:p w14:paraId="6ED348AB" w14:textId="77777777" w:rsidR="00701C46" w:rsidRDefault="00701C46" w:rsidP="007D3FCC">
      <w:pPr>
        <w:spacing w:after="120" w:line="240" w:lineRule="auto"/>
        <w:ind w:firstLine="567"/>
        <w:jc w:val="both"/>
        <w:rPr>
          <w:rFonts w:asciiTheme="majorHAnsi" w:hAnsiTheme="majorHAnsi"/>
          <w:b/>
          <w:sz w:val="28"/>
        </w:rPr>
      </w:pPr>
    </w:p>
    <w:p w14:paraId="47C02A08" w14:textId="746C039B" w:rsidR="006B37FB" w:rsidRPr="00961822" w:rsidRDefault="006B37FB" w:rsidP="007D3FCC">
      <w:pPr>
        <w:spacing w:after="120" w:line="240" w:lineRule="auto"/>
        <w:ind w:firstLine="567"/>
        <w:jc w:val="both"/>
        <w:rPr>
          <w:rFonts w:asciiTheme="majorHAnsi" w:hAnsiTheme="majorHAnsi"/>
          <w:b/>
          <w:sz w:val="28"/>
        </w:rPr>
      </w:pPr>
      <w:r w:rsidRPr="00961822">
        <w:rPr>
          <w:rFonts w:asciiTheme="majorHAnsi" w:hAnsiTheme="majorHAnsi"/>
          <w:b/>
          <w:sz w:val="28"/>
        </w:rPr>
        <w:t>Aclaración</w:t>
      </w:r>
      <w:r w:rsidR="00110DC2">
        <w:rPr>
          <w:rFonts w:asciiTheme="majorHAnsi" w:hAnsiTheme="majorHAnsi"/>
          <w:b/>
          <w:sz w:val="28"/>
        </w:rPr>
        <w:t>:</w:t>
      </w:r>
    </w:p>
    <w:p w14:paraId="426DC5E6" w14:textId="17128391" w:rsidR="002B1136" w:rsidRDefault="002B1136" w:rsidP="002B1136">
      <w:pPr>
        <w:spacing w:after="120" w:line="240" w:lineRule="auto"/>
        <w:ind w:firstLine="567"/>
        <w:jc w:val="both"/>
        <w:rPr>
          <w:rFonts w:asciiTheme="majorHAnsi" w:hAnsiTheme="majorHAnsi"/>
          <w:sz w:val="28"/>
          <w:szCs w:val="28"/>
        </w:rPr>
      </w:pPr>
      <w:r w:rsidRPr="009F7D73">
        <w:rPr>
          <w:rFonts w:asciiTheme="majorHAnsi" w:hAnsiTheme="majorHAnsi"/>
          <w:sz w:val="28"/>
          <w:szCs w:val="28"/>
        </w:rPr>
        <w:t>Algunos de los últimos sucesos en la vida de Jesús fueron: la resurrección de Lázaro; la entrada en Jerusalén; la unción de Jesús en Betania; la expulsión de los vendedores del templo; el complot contra Jesús y la traición de Judas; la Ultima Cena; la oración en el huerto y el abandono de los discípulos; el juicio ante Pilato y la condena a muerte; el camino del Calvario; la crucifixión y la muerte.</w:t>
      </w:r>
    </w:p>
    <w:p w14:paraId="6F7F3F93" w14:textId="6F6F69BA" w:rsidR="00F86B1B" w:rsidRDefault="00F86B1B" w:rsidP="007F39D5">
      <w:pPr>
        <w:shd w:val="clear" w:color="auto" w:fill="FFFFFF"/>
        <w:spacing w:after="255" w:line="240" w:lineRule="auto"/>
        <w:ind w:firstLine="567"/>
        <w:rPr>
          <w:rFonts w:asciiTheme="majorHAnsi" w:hAnsiTheme="majorHAnsi"/>
          <w:sz w:val="28"/>
          <w:szCs w:val="28"/>
        </w:rPr>
      </w:pPr>
      <w:r w:rsidRPr="00F86B1B">
        <w:rPr>
          <w:rFonts w:asciiTheme="majorHAnsi" w:hAnsiTheme="majorHAnsi"/>
          <w:sz w:val="28"/>
          <w:szCs w:val="28"/>
        </w:rPr>
        <w:t>La Semana Santa es el momento litúrgico más intenso de todo el año.</w:t>
      </w:r>
      <w:r w:rsidRPr="002244F7">
        <w:rPr>
          <w:rFonts w:asciiTheme="majorHAnsi" w:hAnsiTheme="majorHAnsi"/>
          <w:sz w:val="28"/>
          <w:szCs w:val="28"/>
        </w:rPr>
        <w:t xml:space="preserve"> A la Semana Santa se le llamaba en un principio “La Gran Semana</w:t>
      </w:r>
      <w:r w:rsidRPr="00A64772">
        <w:rPr>
          <w:rFonts w:asciiTheme="majorHAnsi" w:hAnsiTheme="majorHAnsi"/>
          <w:sz w:val="28"/>
          <w:szCs w:val="28"/>
        </w:rPr>
        <w:t>”. Ahora se le llama Semana Santa o Semana Mayor y a sus días se les dice días santos. Esta semana comienza con el Domingo de Ramos y termina con el Domingo de Pascua</w:t>
      </w:r>
      <w:r w:rsidR="002244F7">
        <w:rPr>
          <w:rFonts w:asciiTheme="majorHAnsi" w:hAnsiTheme="majorHAnsi"/>
          <w:sz w:val="28"/>
          <w:szCs w:val="28"/>
        </w:rPr>
        <w:t>.</w:t>
      </w:r>
    </w:p>
    <w:p w14:paraId="2037E5AE" w14:textId="2C0B9483" w:rsidR="002244F7" w:rsidRPr="00F86B1B" w:rsidRDefault="002A6214" w:rsidP="00532562">
      <w:pPr>
        <w:shd w:val="clear" w:color="auto" w:fill="FFFFFF"/>
        <w:spacing w:after="255" w:line="240" w:lineRule="auto"/>
        <w:ind w:firstLine="567"/>
        <w:rPr>
          <w:rFonts w:asciiTheme="majorHAnsi" w:hAnsiTheme="majorHAnsi"/>
          <w:sz w:val="28"/>
          <w:szCs w:val="28"/>
        </w:rPr>
      </w:pPr>
      <w:r>
        <w:rPr>
          <w:rFonts w:asciiTheme="majorHAnsi" w:hAnsiTheme="majorHAnsi"/>
          <w:sz w:val="28"/>
          <w:szCs w:val="28"/>
        </w:rPr>
        <w:t>Ya en</w:t>
      </w:r>
      <w:r w:rsidR="002244F7">
        <w:rPr>
          <w:rFonts w:asciiTheme="majorHAnsi" w:hAnsiTheme="majorHAnsi"/>
          <w:sz w:val="28"/>
          <w:szCs w:val="28"/>
        </w:rPr>
        <w:t xml:space="preserve"> el s. IV comenzaron los cristianos a celebrar la semana Santa en Egipto. </w:t>
      </w:r>
      <w:r w:rsidR="002244F7" w:rsidRPr="002244F7">
        <w:rPr>
          <w:rFonts w:asciiTheme="majorHAnsi" w:hAnsiTheme="majorHAnsi"/>
          <w:sz w:val="28"/>
          <w:szCs w:val="28"/>
        </w:rPr>
        <w:t xml:space="preserve">A Europa esta costumbre llegó en el siglo V. </w:t>
      </w:r>
    </w:p>
    <w:p w14:paraId="0E707843" w14:textId="77777777" w:rsidR="006B37FB" w:rsidRPr="00961822" w:rsidRDefault="006B37FB" w:rsidP="00F86B1B">
      <w:pPr>
        <w:spacing w:after="120" w:line="240" w:lineRule="auto"/>
        <w:jc w:val="both"/>
        <w:rPr>
          <w:rFonts w:asciiTheme="majorHAnsi" w:hAnsiTheme="majorHAnsi"/>
          <w:sz w:val="28"/>
        </w:rPr>
      </w:pPr>
    </w:p>
    <w:p w14:paraId="0BC26062" w14:textId="340B8240" w:rsidR="00822B76" w:rsidRPr="00D27E58" w:rsidRDefault="00701C46" w:rsidP="00273599">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Pr>
          <w:rFonts w:asciiTheme="majorHAnsi" w:hAnsiTheme="majorHAnsi"/>
          <w:b/>
          <w:color w:val="E36C0A" w:themeColor="accent6" w:themeShade="BF"/>
          <w:sz w:val="32"/>
          <w:szCs w:val="32"/>
        </w:rPr>
        <w:t>JUEVES SAN</w:t>
      </w:r>
      <w:r w:rsidR="007C1FFC">
        <w:rPr>
          <w:rFonts w:asciiTheme="majorHAnsi" w:hAnsiTheme="majorHAnsi"/>
          <w:b/>
          <w:color w:val="E36C0A" w:themeColor="accent6" w:themeShade="BF"/>
          <w:sz w:val="32"/>
          <w:szCs w:val="32"/>
        </w:rPr>
        <w:t>T</w:t>
      </w:r>
      <w:r>
        <w:rPr>
          <w:rFonts w:asciiTheme="majorHAnsi" w:hAnsiTheme="majorHAnsi"/>
          <w:b/>
          <w:color w:val="E36C0A" w:themeColor="accent6" w:themeShade="BF"/>
          <w:sz w:val="32"/>
          <w:szCs w:val="32"/>
        </w:rPr>
        <w:t>O, DÍA DEL AMOR</w:t>
      </w:r>
      <w:r w:rsidR="007C1FFC">
        <w:rPr>
          <w:rFonts w:asciiTheme="majorHAnsi" w:hAnsiTheme="majorHAnsi"/>
          <w:b/>
          <w:color w:val="E36C0A" w:themeColor="accent6" w:themeShade="BF"/>
          <w:sz w:val="32"/>
          <w:szCs w:val="32"/>
        </w:rPr>
        <w:t xml:space="preserve"> Y LA EUCARISTÍA</w:t>
      </w:r>
    </w:p>
    <w:p w14:paraId="4DEC196F" w14:textId="762FDEC8" w:rsidR="00B41579" w:rsidRPr="00650095" w:rsidRDefault="00B41579" w:rsidP="00650095">
      <w:pPr>
        <w:pStyle w:val="Default"/>
        <w:spacing w:after="120"/>
        <w:ind w:firstLine="567"/>
        <w:jc w:val="both"/>
        <w:rPr>
          <w:rFonts w:ascii="Cambria" w:hAnsi="Cambria" w:cs="Times New Roman"/>
          <w:bCs/>
          <w:sz w:val="28"/>
        </w:rPr>
      </w:pPr>
      <w:r w:rsidRPr="00B41579">
        <w:rPr>
          <w:rFonts w:ascii="Cambria" w:hAnsi="Cambria" w:cs="Times New Roman"/>
          <w:bCs/>
          <w:sz w:val="28"/>
        </w:rPr>
        <w:t xml:space="preserve">Un momento clave en la Semana </w:t>
      </w:r>
      <w:r w:rsidR="002244F7">
        <w:rPr>
          <w:rFonts w:ascii="Cambria" w:hAnsi="Cambria" w:cs="Times New Roman"/>
          <w:bCs/>
          <w:sz w:val="28"/>
        </w:rPr>
        <w:t>S</w:t>
      </w:r>
      <w:r w:rsidRPr="00B41579">
        <w:rPr>
          <w:rFonts w:ascii="Cambria" w:hAnsi="Cambria" w:cs="Times New Roman"/>
          <w:bCs/>
          <w:sz w:val="28"/>
        </w:rPr>
        <w:t>anta fue la Última Cena</w:t>
      </w:r>
      <w:r>
        <w:rPr>
          <w:rFonts w:ascii="Cambria" w:hAnsi="Cambria" w:cs="Times New Roman"/>
          <w:bCs/>
          <w:sz w:val="28"/>
        </w:rPr>
        <w:t xml:space="preserve">. Jesús celebra la fiesta de la Pascua </w:t>
      </w:r>
      <w:r w:rsidR="00F86B1B">
        <w:rPr>
          <w:rFonts w:ascii="Cambria" w:hAnsi="Cambria" w:cs="Times New Roman"/>
          <w:bCs/>
          <w:sz w:val="28"/>
        </w:rPr>
        <w:t xml:space="preserve">judía </w:t>
      </w:r>
      <w:r>
        <w:rPr>
          <w:rFonts w:ascii="Cambria" w:hAnsi="Cambria" w:cs="Times New Roman"/>
          <w:bCs/>
          <w:sz w:val="28"/>
        </w:rPr>
        <w:t xml:space="preserve">con sus </w:t>
      </w:r>
      <w:r w:rsidR="002244F7">
        <w:rPr>
          <w:rFonts w:ascii="Cambria" w:hAnsi="Cambria" w:cs="Times New Roman"/>
          <w:bCs/>
          <w:sz w:val="28"/>
        </w:rPr>
        <w:t>seguidores</w:t>
      </w:r>
      <w:r>
        <w:rPr>
          <w:rFonts w:ascii="Cambria" w:hAnsi="Cambria" w:cs="Times New Roman"/>
          <w:bCs/>
          <w:sz w:val="28"/>
        </w:rPr>
        <w:t xml:space="preserve">. Y es aquí </w:t>
      </w:r>
      <w:proofErr w:type="spellStart"/>
      <w:r>
        <w:rPr>
          <w:rFonts w:ascii="Cambria" w:hAnsi="Cambria" w:cs="Times New Roman"/>
          <w:bCs/>
          <w:sz w:val="28"/>
        </w:rPr>
        <w:t>dónde</w:t>
      </w:r>
      <w:proofErr w:type="spellEnd"/>
      <w:r>
        <w:rPr>
          <w:rFonts w:ascii="Cambria" w:hAnsi="Cambria" w:cs="Times New Roman"/>
          <w:bCs/>
          <w:sz w:val="28"/>
        </w:rPr>
        <w:t xml:space="preserve"> lava los pies a sus apóstoles y nos da </w:t>
      </w:r>
      <w:r w:rsidR="00ED0234">
        <w:rPr>
          <w:rFonts w:ascii="Cambria" w:hAnsi="Cambria" w:cs="Times New Roman"/>
          <w:bCs/>
          <w:sz w:val="28"/>
        </w:rPr>
        <w:t>su cuerpo</w:t>
      </w:r>
      <w:r>
        <w:rPr>
          <w:rFonts w:ascii="Cambria" w:hAnsi="Cambria" w:cs="Times New Roman"/>
          <w:bCs/>
          <w:sz w:val="28"/>
        </w:rPr>
        <w:t xml:space="preserve"> y su sangre como alimento. Y les habla del servicio, de la amistad, del amor entregado</w:t>
      </w:r>
      <w:r w:rsidR="00ED0234">
        <w:rPr>
          <w:rFonts w:ascii="Cambria" w:hAnsi="Cambria" w:cs="Times New Roman"/>
          <w:bCs/>
          <w:sz w:val="28"/>
        </w:rPr>
        <w:t xml:space="preserve"> para dar vida</w:t>
      </w:r>
      <w:r w:rsidR="00323B64">
        <w:rPr>
          <w:rFonts w:ascii="Cambria" w:hAnsi="Cambria" w:cs="Times New Roman"/>
          <w:bCs/>
          <w:sz w:val="28"/>
        </w:rPr>
        <w:t xml:space="preserve">. </w:t>
      </w:r>
    </w:p>
    <w:p w14:paraId="3AF8525D" w14:textId="782E75CE" w:rsidR="00273599" w:rsidRPr="00961822" w:rsidRDefault="00273599" w:rsidP="005D3C2A">
      <w:pPr>
        <w:pStyle w:val="Default"/>
        <w:spacing w:after="120"/>
        <w:ind w:firstLine="567"/>
        <w:jc w:val="both"/>
        <w:rPr>
          <w:rFonts w:ascii="Cambria" w:hAnsi="Cambria" w:cs="Times New Roman"/>
          <w:b/>
          <w:sz w:val="28"/>
        </w:rPr>
      </w:pPr>
      <w:r w:rsidRPr="00961822">
        <w:rPr>
          <w:rFonts w:ascii="Cambria" w:hAnsi="Cambria" w:cs="Times New Roman"/>
          <w:b/>
          <w:sz w:val="28"/>
        </w:rPr>
        <w:lastRenderedPageBreak/>
        <w:t>Para el diálogo:</w:t>
      </w:r>
    </w:p>
    <w:p w14:paraId="412E53CD" w14:textId="77777777" w:rsidR="00E542E7" w:rsidRDefault="00822B76" w:rsidP="00CB7433">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w:t>
      </w:r>
      <w:r w:rsidR="00455665">
        <w:rPr>
          <w:rFonts w:ascii="Cambria" w:hAnsi="Cambria" w:cs="Times New Roman"/>
          <w:b/>
          <w:smallCaps/>
          <w:sz w:val="32"/>
        </w:rPr>
        <w:t xml:space="preserve">Qué </w:t>
      </w:r>
      <w:r w:rsidR="007C1FFC">
        <w:rPr>
          <w:rFonts w:ascii="Cambria" w:hAnsi="Cambria" w:cs="Times New Roman"/>
          <w:b/>
          <w:smallCaps/>
          <w:sz w:val="32"/>
        </w:rPr>
        <w:t>es lo más significativo del jueves santo y de la última cena del señor</w:t>
      </w:r>
      <w:r w:rsidR="00C40684" w:rsidRPr="00961822">
        <w:rPr>
          <w:rFonts w:ascii="Cambria" w:hAnsi="Cambria" w:cs="Times New Roman"/>
          <w:b/>
          <w:smallCaps/>
          <w:sz w:val="32"/>
        </w:rPr>
        <w:t>?</w:t>
      </w:r>
      <w:r w:rsidR="002244F7">
        <w:rPr>
          <w:rFonts w:ascii="Cambria" w:hAnsi="Cambria" w:cs="Times New Roman"/>
          <w:b/>
          <w:smallCaps/>
          <w:sz w:val="32"/>
        </w:rPr>
        <w:t xml:space="preserve"> </w:t>
      </w:r>
    </w:p>
    <w:p w14:paraId="637C8D8E" w14:textId="18599ED0" w:rsidR="00822B76" w:rsidRPr="00961822" w:rsidRDefault="002244F7" w:rsidP="00CB7433">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Pr>
          <w:rFonts w:ascii="Cambria" w:hAnsi="Cambria" w:cs="Times New Roman"/>
          <w:b/>
          <w:smallCaps/>
          <w:sz w:val="32"/>
        </w:rPr>
        <w:t>¿Qué piensas de Judas?</w:t>
      </w:r>
    </w:p>
    <w:p w14:paraId="0AE9AD36" w14:textId="77777777" w:rsidR="00680A25" w:rsidRDefault="00680A25" w:rsidP="007D3FCC">
      <w:pPr>
        <w:spacing w:after="120" w:line="240" w:lineRule="auto"/>
        <w:ind w:firstLine="567"/>
        <w:jc w:val="both"/>
        <w:rPr>
          <w:rFonts w:ascii="Cambria" w:hAnsi="Cambria"/>
          <w:b/>
          <w:sz w:val="28"/>
          <w:szCs w:val="28"/>
        </w:rPr>
      </w:pPr>
    </w:p>
    <w:p w14:paraId="3C4F5D46" w14:textId="09D3517C" w:rsidR="00822B76" w:rsidRPr="00D27E58" w:rsidRDefault="008707AC" w:rsidP="007D3FCC">
      <w:pPr>
        <w:spacing w:after="120" w:line="240" w:lineRule="auto"/>
        <w:ind w:firstLine="567"/>
        <w:jc w:val="both"/>
        <w:rPr>
          <w:rFonts w:ascii="Cambria" w:hAnsi="Cambria"/>
          <w:b/>
          <w:sz w:val="28"/>
          <w:szCs w:val="28"/>
        </w:rPr>
      </w:pPr>
      <w:r w:rsidRPr="00D27E58">
        <w:rPr>
          <w:rFonts w:ascii="Cambria" w:hAnsi="Cambria"/>
          <w:b/>
          <w:sz w:val="28"/>
          <w:szCs w:val="28"/>
        </w:rPr>
        <w:t>Aclaración</w:t>
      </w:r>
      <w:r w:rsidR="00110DC2">
        <w:rPr>
          <w:rFonts w:ascii="Cambria" w:hAnsi="Cambria"/>
          <w:b/>
          <w:sz w:val="28"/>
          <w:szCs w:val="28"/>
        </w:rPr>
        <w:t>:</w:t>
      </w:r>
    </w:p>
    <w:p w14:paraId="335F5271" w14:textId="5942744C" w:rsidR="00A64772" w:rsidRPr="00967F16" w:rsidRDefault="00323B64" w:rsidP="00323B64">
      <w:pPr>
        <w:shd w:val="clear" w:color="auto" w:fill="FFFFFF"/>
        <w:spacing w:after="120" w:line="240" w:lineRule="auto"/>
        <w:ind w:firstLine="567"/>
        <w:jc w:val="both"/>
        <w:rPr>
          <w:rFonts w:ascii="Cambria" w:eastAsia="Times New Roman" w:hAnsi="Cambria"/>
          <w:bCs/>
          <w:color w:val="FF0000"/>
          <w:sz w:val="28"/>
          <w:szCs w:val="24"/>
          <w:lang w:eastAsia="es-ES"/>
        </w:rPr>
      </w:pPr>
      <w:r w:rsidRPr="00F86B1B">
        <w:rPr>
          <w:rFonts w:ascii="Cambria" w:eastAsia="Times New Roman" w:hAnsi="Cambria"/>
          <w:bCs/>
          <w:color w:val="000000"/>
          <w:sz w:val="28"/>
          <w:szCs w:val="24"/>
          <w:lang w:eastAsia="es-ES"/>
        </w:rPr>
        <w:t xml:space="preserve">El Jueves Santo se conmemora la Última Cena, donde Jesús instituyó la Eucaristía. </w:t>
      </w:r>
    </w:p>
    <w:p w14:paraId="36657F17" w14:textId="00766662" w:rsidR="00323B64" w:rsidRPr="00F86B1B" w:rsidRDefault="00323B64" w:rsidP="00171069">
      <w:pPr>
        <w:shd w:val="clear" w:color="auto" w:fill="FFFFFF"/>
        <w:spacing w:after="120" w:line="240" w:lineRule="auto"/>
        <w:ind w:firstLine="567"/>
        <w:jc w:val="both"/>
        <w:rPr>
          <w:rFonts w:ascii="Cambria" w:eastAsia="Times New Roman" w:hAnsi="Cambria"/>
          <w:bCs/>
          <w:color w:val="000000"/>
          <w:sz w:val="28"/>
          <w:szCs w:val="24"/>
          <w:lang w:eastAsia="es-ES"/>
        </w:rPr>
      </w:pPr>
      <w:r w:rsidRPr="00F86B1B">
        <w:rPr>
          <w:rFonts w:ascii="Cambria" w:eastAsia="Times New Roman" w:hAnsi="Cambria"/>
          <w:bCs/>
          <w:color w:val="000000"/>
          <w:sz w:val="28"/>
          <w:szCs w:val="24"/>
          <w:lang w:eastAsia="es-ES"/>
        </w:rPr>
        <w:t xml:space="preserve">El lavatorio de los </w:t>
      </w:r>
      <w:r w:rsidR="00171069" w:rsidRPr="00F86B1B">
        <w:rPr>
          <w:rFonts w:ascii="Cambria" w:eastAsia="Times New Roman" w:hAnsi="Cambria"/>
          <w:bCs/>
          <w:color w:val="000000"/>
          <w:sz w:val="28"/>
          <w:szCs w:val="24"/>
          <w:lang w:eastAsia="es-ES"/>
        </w:rPr>
        <w:t>pies</w:t>
      </w:r>
      <w:r w:rsidR="00171069">
        <w:rPr>
          <w:rFonts w:ascii="Cambria" w:eastAsia="Times New Roman" w:hAnsi="Cambria"/>
          <w:bCs/>
          <w:color w:val="000000"/>
          <w:sz w:val="28"/>
          <w:szCs w:val="24"/>
          <w:lang w:eastAsia="es-ES"/>
        </w:rPr>
        <w:t xml:space="preserve"> es otro de los momentos más significativos de la Última Cena</w:t>
      </w:r>
      <w:r w:rsidRPr="00F86B1B">
        <w:rPr>
          <w:rFonts w:ascii="Cambria" w:eastAsia="Times New Roman" w:hAnsi="Cambria"/>
          <w:bCs/>
          <w:color w:val="000000"/>
          <w:sz w:val="28"/>
          <w:szCs w:val="24"/>
          <w:lang w:eastAsia="es-ES"/>
        </w:rPr>
        <w:t xml:space="preserve">. </w:t>
      </w:r>
      <w:r w:rsidR="00A64772">
        <w:rPr>
          <w:rFonts w:ascii="Cambria" w:eastAsia="Times New Roman" w:hAnsi="Cambria"/>
          <w:bCs/>
          <w:color w:val="000000"/>
          <w:sz w:val="28"/>
          <w:szCs w:val="24"/>
          <w:lang w:eastAsia="es-ES"/>
        </w:rPr>
        <w:t xml:space="preserve">Este era oficio de los esclavos, lavar los pies a sus señores. </w:t>
      </w:r>
      <w:r w:rsidRPr="00F86B1B">
        <w:rPr>
          <w:rFonts w:ascii="Cambria" w:eastAsia="Times New Roman" w:hAnsi="Cambria"/>
          <w:bCs/>
          <w:color w:val="000000"/>
          <w:sz w:val="28"/>
          <w:szCs w:val="24"/>
          <w:lang w:eastAsia="es-ES"/>
        </w:rPr>
        <w:t>Con este gesto, Jesús nos da una lección de humildad y de servicio</w:t>
      </w:r>
      <w:r w:rsidR="00321BB7">
        <w:rPr>
          <w:rFonts w:ascii="Cambria" w:eastAsia="Times New Roman" w:hAnsi="Cambria"/>
          <w:bCs/>
          <w:color w:val="000000"/>
          <w:sz w:val="28"/>
          <w:szCs w:val="24"/>
          <w:lang w:eastAsia="es-ES"/>
        </w:rPr>
        <w:t>. Él es el señor, pero se hace servidor de los demás</w:t>
      </w:r>
      <w:r w:rsidRPr="00F86B1B">
        <w:rPr>
          <w:rFonts w:ascii="Cambria" w:eastAsia="Times New Roman" w:hAnsi="Cambria"/>
          <w:bCs/>
          <w:color w:val="000000"/>
          <w:sz w:val="28"/>
          <w:szCs w:val="24"/>
          <w:lang w:eastAsia="es-ES"/>
        </w:rPr>
        <w:t xml:space="preserve">: </w:t>
      </w:r>
      <w:r w:rsidR="00321BB7">
        <w:rPr>
          <w:rFonts w:ascii="Cambria" w:eastAsia="Times New Roman" w:hAnsi="Cambria"/>
          <w:bCs/>
          <w:color w:val="000000"/>
          <w:sz w:val="28"/>
          <w:szCs w:val="24"/>
          <w:lang w:eastAsia="es-ES"/>
        </w:rPr>
        <w:t>“</w:t>
      </w:r>
      <w:r w:rsidRPr="00F86B1B">
        <w:rPr>
          <w:rFonts w:ascii="Cambria" w:eastAsia="Times New Roman" w:hAnsi="Cambria"/>
          <w:bCs/>
          <w:color w:val="000000"/>
          <w:sz w:val="28"/>
          <w:szCs w:val="24"/>
          <w:lang w:eastAsia="es-ES"/>
        </w:rPr>
        <w:t xml:space="preserve">el que quiera ser el primero… </w:t>
      </w:r>
      <w:r w:rsidR="00321BB7">
        <w:rPr>
          <w:rFonts w:ascii="Cambria" w:eastAsia="Times New Roman" w:hAnsi="Cambria"/>
          <w:bCs/>
          <w:color w:val="000000"/>
          <w:sz w:val="28"/>
          <w:szCs w:val="24"/>
          <w:lang w:eastAsia="es-ES"/>
        </w:rPr>
        <w:t>Ser cristiano significa hacerse servidor.</w:t>
      </w:r>
      <w:r w:rsidR="00171069">
        <w:rPr>
          <w:rFonts w:ascii="Cambria" w:eastAsia="Times New Roman" w:hAnsi="Cambria"/>
          <w:bCs/>
          <w:color w:val="000000"/>
          <w:sz w:val="28"/>
          <w:szCs w:val="24"/>
          <w:lang w:eastAsia="es-ES"/>
        </w:rPr>
        <w:t xml:space="preserve"> </w:t>
      </w:r>
      <w:r w:rsidRPr="00F86B1B">
        <w:rPr>
          <w:rFonts w:ascii="Cambria" w:eastAsia="Times New Roman" w:hAnsi="Cambria"/>
          <w:bCs/>
          <w:color w:val="000000"/>
          <w:sz w:val="28"/>
          <w:szCs w:val="24"/>
          <w:lang w:eastAsia="es-ES"/>
        </w:rPr>
        <w:t xml:space="preserve"> </w:t>
      </w:r>
    </w:p>
    <w:p w14:paraId="4076FADA" w14:textId="28F046F8" w:rsidR="00323B64" w:rsidRPr="00C82576" w:rsidRDefault="00323B64" w:rsidP="00323B64">
      <w:pPr>
        <w:pStyle w:val="Default"/>
        <w:spacing w:after="120"/>
        <w:ind w:firstLine="567"/>
        <w:jc w:val="both"/>
        <w:rPr>
          <w:rFonts w:ascii="Cambria" w:hAnsi="Cambria" w:cs="Times New Roman"/>
          <w:bCs/>
          <w:color w:val="auto"/>
          <w:sz w:val="28"/>
        </w:rPr>
      </w:pPr>
      <w:r w:rsidRPr="00C82576">
        <w:rPr>
          <w:rFonts w:ascii="Cambria" w:hAnsi="Cambria" w:cs="Times New Roman"/>
          <w:bCs/>
          <w:color w:val="auto"/>
          <w:sz w:val="28"/>
        </w:rPr>
        <w:t>También recordamos la traición de Judas</w:t>
      </w:r>
      <w:r w:rsidR="00C82576" w:rsidRPr="00C82576">
        <w:rPr>
          <w:rFonts w:ascii="Cambria" w:hAnsi="Cambria" w:cs="Times New Roman"/>
          <w:bCs/>
          <w:color w:val="auto"/>
          <w:sz w:val="28"/>
        </w:rPr>
        <w:t xml:space="preserve"> y la negación de Pedro.</w:t>
      </w:r>
    </w:p>
    <w:p w14:paraId="2857B2F9" w14:textId="77777777" w:rsidR="0024530E" w:rsidRPr="00D27EED" w:rsidRDefault="0024530E" w:rsidP="00D27EED">
      <w:pPr>
        <w:spacing w:after="120" w:line="240" w:lineRule="auto"/>
        <w:jc w:val="both"/>
        <w:rPr>
          <w:rFonts w:ascii="Cambria" w:hAnsi="Cambria"/>
          <w:sz w:val="28"/>
          <w:szCs w:val="28"/>
        </w:rPr>
      </w:pPr>
    </w:p>
    <w:p w14:paraId="238A0F70" w14:textId="204FD047" w:rsidR="002745E0" w:rsidRPr="00D27E58" w:rsidRDefault="00E542E7" w:rsidP="00273599">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Pr>
          <w:rFonts w:asciiTheme="majorHAnsi" w:hAnsiTheme="majorHAnsi"/>
          <w:b/>
          <w:color w:val="E36C0A" w:themeColor="accent6" w:themeShade="BF"/>
          <w:sz w:val="32"/>
          <w:szCs w:val="32"/>
        </w:rPr>
        <w:t xml:space="preserve">VIERNES SANTO: </w:t>
      </w:r>
      <w:r w:rsidR="00D27EED">
        <w:rPr>
          <w:rFonts w:asciiTheme="majorHAnsi" w:hAnsiTheme="majorHAnsi"/>
          <w:b/>
          <w:color w:val="E36C0A" w:themeColor="accent6" w:themeShade="BF"/>
          <w:sz w:val="32"/>
          <w:szCs w:val="32"/>
        </w:rPr>
        <w:t>PASIÓN Y MUERTE DEL HOMBRE DE HOY</w:t>
      </w:r>
    </w:p>
    <w:p w14:paraId="3185D927" w14:textId="7676CEF1" w:rsidR="00D27EED" w:rsidRDefault="00620760" w:rsidP="00532562">
      <w:pPr>
        <w:pStyle w:val="Textoindependiente2"/>
        <w:tabs>
          <w:tab w:val="left" w:pos="6804"/>
          <w:tab w:val="left" w:pos="8931"/>
        </w:tabs>
        <w:spacing w:line="240" w:lineRule="auto"/>
        <w:ind w:firstLine="567"/>
        <w:jc w:val="both"/>
        <w:rPr>
          <w:rFonts w:ascii="Cambria" w:hAnsi="Cambria"/>
          <w:bCs/>
          <w:sz w:val="28"/>
        </w:rPr>
      </w:pPr>
      <w:r w:rsidRPr="00532562">
        <w:rPr>
          <w:rFonts w:asciiTheme="majorHAnsi" w:hAnsiTheme="majorHAnsi"/>
          <w:sz w:val="28"/>
          <w:szCs w:val="28"/>
        </w:rPr>
        <w:t xml:space="preserve">Todos los evangelistas concuerdan: Jesús fue condenado a </w:t>
      </w:r>
      <w:r w:rsidR="000E7F93" w:rsidRPr="00532562">
        <w:rPr>
          <w:rFonts w:asciiTheme="majorHAnsi" w:hAnsiTheme="majorHAnsi"/>
          <w:sz w:val="28"/>
          <w:szCs w:val="28"/>
        </w:rPr>
        <w:t>la</w:t>
      </w:r>
      <w:r w:rsidRPr="00532562">
        <w:rPr>
          <w:rFonts w:asciiTheme="majorHAnsi" w:hAnsiTheme="majorHAnsi"/>
          <w:sz w:val="28"/>
          <w:szCs w:val="28"/>
        </w:rPr>
        <w:t xml:space="preserve"> muerte por las</w:t>
      </w:r>
      <w:r w:rsidRPr="00532562">
        <w:rPr>
          <w:rFonts w:ascii="Cambria" w:eastAsia="Times New Roman" w:hAnsi="Cambria"/>
          <w:bCs/>
          <w:color w:val="000000"/>
          <w:sz w:val="28"/>
          <w:szCs w:val="24"/>
          <w:lang w:eastAsia="es-ES"/>
        </w:rPr>
        <w:t xml:space="preserve"> autoridades de Israel y por las autoridades ro</w:t>
      </w:r>
      <w:r w:rsidR="00601903" w:rsidRPr="00532562">
        <w:rPr>
          <w:rFonts w:ascii="Cambria" w:eastAsia="Times New Roman" w:hAnsi="Cambria"/>
          <w:bCs/>
          <w:color w:val="000000"/>
          <w:sz w:val="28"/>
          <w:szCs w:val="24"/>
          <w:lang w:eastAsia="es-ES"/>
        </w:rPr>
        <w:t>m</w:t>
      </w:r>
      <w:r w:rsidRPr="00532562">
        <w:rPr>
          <w:rFonts w:ascii="Cambria" w:eastAsia="Times New Roman" w:hAnsi="Cambria"/>
          <w:bCs/>
          <w:color w:val="000000"/>
          <w:sz w:val="28"/>
          <w:szCs w:val="24"/>
          <w:lang w:eastAsia="es-ES"/>
        </w:rPr>
        <w:t>anas</w:t>
      </w:r>
      <w:r w:rsidR="00601903" w:rsidRPr="00532562">
        <w:rPr>
          <w:rFonts w:ascii="Cambria" w:eastAsia="Times New Roman" w:hAnsi="Cambria"/>
          <w:bCs/>
          <w:color w:val="000000"/>
          <w:sz w:val="28"/>
          <w:szCs w:val="24"/>
          <w:lang w:eastAsia="es-ES"/>
        </w:rPr>
        <w:t>, con la aprobación del pueblo.</w:t>
      </w:r>
      <w:r w:rsidR="00CC1519" w:rsidRPr="00532562">
        <w:rPr>
          <w:rFonts w:ascii="Cambria" w:eastAsia="Times New Roman" w:hAnsi="Cambria"/>
          <w:bCs/>
          <w:color w:val="000000"/>
          <w:sz w:val="28"/>
          <w:szCs w:val="24"/>
          <w:lang w:eastAsia="es-ES"/>
        </w:rPr>
        <w:t xml:space="preserve"> </w:t>
      </w:r>
      <w:r w:rsidR="006C1924" w:rsidRPr="00532562">
        <w:rPr>
          <w:rFonts w:ascii="Cambria" w:eastAsia="Times New Roman" w:hAnsi="Cambria"/>
          <w:bCs/>
          <w:color w:val="000000"/>
          <w:sz w:val="28"/>
          <w:szCs w:val="24"/>
          <w:lang w:eastAsia="es-ES"/>
        </w:rPr>
        <w:t>Jesús murió como había</w:t>
      </w:r>
      <w:r w:rsidR="006C1924" w:rsidRPr="00620760">
        <w:rPr>
          <w:rFonts w:ascii="Cambria" w:hAnsi="Cambria"/>
          <w:bCs/>
          <w:sz w:val="28"/>
        </w:rPr>
        <w:t xml:space="preserve"> vivido: amando y perdonando.</w:t>
      </w:r>
      <w:r w:rsidRPr="00620760">
        <w:rPr>
          <w:rFonts w:asciiTheme="majorHAnsi" w:hAnsiTheme="majorHAnsi"/>
          <w:sz w:val="28"/>
          <w:szCs w:val="28"/>
        </w:rPr>
        <w:t xml:space="preserve"> </w:t>
      </w:r>
    </w:p>
    <w:p w14:paraId="4779D199" w14:textId="1EA0E39D" w:rsidR="0024530E" w:rsidRPr="0024530E" w:rsidRDefault="0024530E" w:rsidP="00775FB2">
      <w:pPr>
        <w:shd w:val="clear" w:color="auto" w:fill="FFFFFF"/>
        <w:spacing w:after="0" w:line="240" w:lineRule="auto"/>
        <w:jc w:val="both"/>
        <w:rPr>
          <w:rFonts w:ascii="Cambria" w:hAnsi="Cambria"/>
          <w:bCs/>
          <w:sz w:val="28"/>
        </w:rPr>
      </w:pPr>
      <w:r w:rsidRPr="0024530E">
        <w:rPr>
          <w:rFonts w:ascii="Cambria" w:hAnsi="Cambria"/>
          <w:bCs/>
          <w:sz w:val="28"/>
        </w:rPr>
        <w:t>Much</w:t>
      </w:r>
      <w:r w:rsidR="001143DB">
        <w:rPr>
          <w:rFonts w:ascii="Cambria" w:hAnsi="Cambria"/>
          <w:bCs/>
          <w:sz w:val="28"/>
        </w:rPr>
        <w:t>o</w:t>
      </w:r>
      <w:r w:rsidRPr="0024530E">
        <w:rPr>
          <w:rFonts w:ascii="Cambria" w:hAnsi="Cambria"/>
          <w:bCs/>
          <w:sz w:val="28"/>
        </w:rPr>
        <w:t>s opinan que el mejor signo del cristianismo no es la cruz, sino la resurrección. Claro que sí, pero, la tradición cristiana a lo largo de la historia ha dado el lugar central como signo de salvación a la crucifixión de Cristo.</w:t>
      </w:r>
    </w:p>
    <w:p w14:paraId="3E8CFD75" w14:textId="77777777" w:rsidR="00601903" w:rsidRPr="0024530E" w:rsidRDefault="00601903" w:rsidP="00273599">
      <w:pPr>
        <w:pStyle w:val="Default"/>
        <w:spacing w:after="120"/>
        <w:ind w:firstLine="567"/>
        <w:jc w:val="both"/>
        <w:rPr>
          <w:rFonts w:ascii="Cambria" w:eastAsia="Calibri" w:hAnsi="Cambria" w:cs="Times New Roman"/>
          <w:bCs/>
          <w:color w:val="auto"/>
          <w:sz w:val="28"/>
          <w:szCs w:val="22"/>
          <w:lang w:eastAsia="en-US"/>
        </w:rPr>
      </w:pPr>
    </w:p>
    <w:p w14:paraId="027EF4B6" w14:textId="07E684EB"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1350A86A" w14:textId="77777777" w:rsidR="00E542E7" w:rsidRDefault="00847837" w:rsidP="00FF64B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w:t>
      </w:r>
      <w:r w:rsidR="00E542E7">
        <w:rPr>
          <w:rFonts w:ascii="Cambria" w:hAnsi="Cambria" w:cs="Times New Roman"/>
          <w:b/>
          <w:smallCaps/>
          <w:sz w:val="32"/>
        </w:rPr>
        <w:t>Por qué la cruz de Cristo es signo de salvación</w:t>
      </w:r>
      <w:r w:rsidRPr="00961822">
        <w:rPr>
          <w:rFonts w:ascii="Cambria" w:hAnsi="Cambria" w:cs="Times New Roman"/>
          <w:b/>
          <w:smallCaps/>
          <w:sz w:val="32"/>
        </w:rPr>
        <w:t>?</w:t>
      </w:r>
      <w:r w:rsidR="00DA11BE" w:rsidRPr="00961822">
        <w:rPr>
          <w:rFonts w:ascii="Cambria" w:hAnsi="Cambria" w:cs="Times New Roman"/>
          <w:b/>
          <w:smallCaps/>
          <w:sz w:val="32"/>
        </w:rPr>
        <w:t xml:space="preserve"> </w:t>
      </w:r>
    </w:p>
    <w:p w14:paraId="5B7EA65C" w14:textId="0233ABC0" w:rsidR="00847837" w:rsidRPr="00961822" w:rsidRDefault="002745E0" w:rsidP="00FF64B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w:t>
      </w:r>
      <w:r w:rsidR="006C1924">
        <w:rPr>
          <w:rFonts w:ascii="Cambria" w:hAnsi="Cambria" w:cs="Times New Roman"/>
          <w:b/>
          <w:smallCaps/>
          <w:sz w:val="32"/>
        </w:rPr>
        <w:t>Por qué mataron a Jesús</w:t>
      </w:r>
      <w:r w:rsidRPr="00961822">
        <w:rPr>
          <w:rFonts w:ascii="Cambria" w:hAnsi="Cambria" w:cs="Times New Roman"/>
          <w:b/>
          <w:smallCaps/>
          <w:sz w:val="32"/>
        </w:rPr>
        <w:t>?</w:t>
      </w:r>
      <w:r w:rsidR="00847837" w:rsidRPr="00961822">
        <w:rPr>
          <w:rFonts w:ascii="Cambria" w:hAnsi="Cambria" w:cs="Times New Roman"/>
          <w:b/>
          <w:smallCaps/>
          <w:sz w:val="32"/>
        </w:rPr>
        <w:t xml:space="preserve"> </w:t>
      </w:r>
    </w:p>
    <w:p w14:paraId="403AEE57" w14:textId="77777777" w:rsidR="007F39D5" w:rsidRDefault="007F39D5" w:rsidP="007D3FCC">
      <w:pPr>
        <w:spacing w:after="120" w:line="240" w:lineRule="auto"/>
        <w:ind w:firstLine="567"/>
        <w:jc w:val="both"/>
        <w:rPr>
          <w:rFonts w:ascii="Cambria" w:hAnsi="Cambria"/>
          <w:b/>
          <w:sz w:val="28"/>
        </w:rPr>
      </w:pPr>
    </w:p>
    <w:p w14:paraId="053CA324" w14:textId="2FD655ED" w:rsidR="000E7F93" w:rsidRPr="007F39D5" w:rsidRDefault="00EF5CC1" w:rsidP="007F39D5">
      <w:pPr>
        <w:spacing w:after="120" w:line="240" w:lineRule="auto"/>
        <w:ind w:firstLine="567"/>
        <w:jc w:val="both"/>
        <w:rPr>
          <w:rFonts w:ascii="Cambria" w:hAnsi="Cambria"/>
          <w:b/>
          <w:sz w:val="28"/>
        </w:rPr>
      </w:pPr>
      <w:r w:rsidRPr="00961822">
        <w:rPr>
          <w:rFonts w:ascii="Cambria" w:hAnsi="Cambria"/>
          <w:b/>
          <w:sz w:val="28"/>
        </w:rPr>
        <w:t>Aclaración</w:t>
      </w:r>
      <w:r w:rsidR="00110DC2">
        <w:rPr>
          <w:rFonts w:ascii="Cambria" w:hAnsi="Cambria"/>
          <w:b/>
          <w:sz w:val="28"/>
        </w:rPr>
        <w:t>:</w:t>
      </w:r>
    </w:p>
    <w:p w14:paraId="61C2D0F7" w14:textId="32C51EEE" w:rsidR="0035223F" w:rsidRPr="0035223F" w:rsidRDefault="00BF11FD" w:rsidP="00BF11FD">
      <w:pPr>
        <w:pStyle w:val="Textoindependiente2"/>
        <w:tabs>
          <w:tab w:val="left" w:pos="6804"/>
          <w:tab w:val="left" w:pos="8931"/>
        </w:tabs>
        <w:spacing w:line="240" w:lineRule="auto"/>
        <w:ind w:firstLine="426"/>
        <w:jc w:val="both"/>
        <w:rPr>
          <w:rFonts w:ascii="Cambria" w:hAnsi="Cambria"/>
          <w:bCs/>
          <w:sz w:val="28"/>
        </w:rPr>
      </w:pPr>
      <w:r>
        <w:rPr>
          <w:rFonts w:ascii="Cambria" w:hAnsi="Cambria"/>
          <w:bCs/>
          <w:sz w:val="28"/>
        </w:rPr>
        <w:t xml:space="preserve">- </w:t>
      </w:r>
      <w:r w:rsidR="000E7F93" w:rsidRPr="006C1924">
        <w:rPr>
          <w:rFonts w:ascii="Cambria" w:hAnsi="Cambria"/>
          <w:bCs/>
          <w:sz w:val="28"/>
        </w:rPr>
        <w:t xml:space="preserve">El </w:t>
      </w:r>
      <w:r w:rsidR="00BB52BF">
        <w:rPr>
          <w:rFonts w:ascii="Cambria" w:hAnsi="Cambria"/>
          <w:bCs/>
          <w:sz w:val="28"/>
        </w:rPr>
        <w:t>“</w:t>
      </w:r>
      <w:proofErr w:type="gramStart"/>
      <w:r w:rsidR="00BB52BF">
        <w:rPr>
          <w:rFonts w:ascii="Cambria" w:hAnsi="Cambria"/>
          <w:bCs/>
          <w:sz w:val="28"/>
        </w:rPr>
        <w:t>V</w:t>
      </w:r>
      <w:r w:rsidR="000E7F93" w:rsidRPr="006C1924">
        <w:rPr>
          <w:rFonts w:ascii="Cambria" w:hAnsi="Cambria"/>
          <w:bCs/>
          <w:sz w:val="28"/>
        </w:rPr>
        <w:t>iernes</w:t>
      </w:r>
      <w:proofErr w:type="gramEnd"/>
      <w:r w:rsidR="000E7F93" w:rsidRPr="006C1924">
        <w:rPr>
          <w:rFonts w:ascii="Cambria" w:hAnsi="Cambria"/>
          <w:bCs/>
          <w:sz w:val="28"/>
        </w:rPr>
        <w:t xml:space="preserve"> </w:t>
      </w:r>
      <w:r w:rsidR="00BB52BF">
        <w:rPr>
          <w:rFonts w:ascii="Cambria" w:hAnsi="Cambria"/>
          <w:bCs/>
          <w:sz w:val="28"/>
        </w:rPr>
        <w:t xml:space="preserve">de Dolores” es el viernes </w:t>
      </w:r>
      <w:r w:rsidR="000E7F93" w:rsidRPr="006C1924">
        <w:rPr>
          <w:rFonts w:ascii="Cambria" w:hAnsi="Cambria"/>
          <w:bCs/>
          <w:sz w:val="28"/>
        </w:rPr>
        <w:t>más triste de la historia de la humanidad. P</w:t>
      </w:r>
      <w:r>
        <w:rPr>
          <w:rFonts w:ascii="Cambria" w:hAnsi="Cambria"/>
          <w:bCs/>
          <w:sz w:val="28"/>
        </w:rPr>
        <w:t>ues</w:t>
      </w:r>
      <w:r w:rsidR="000E7F93" w:rsidRPr="006C1924">
        <w:rPr>
          <w:rFonts w:ascii="Cambria" w:hAnsi="Cambria"/>
          <w:bCs/>
          <w:sz w:val="28"/>
        </w:rPr>
        <w:t xml:space="preserve"> no sólo </w:t>
      </w:r>
      <w:r w:rsidR="00DF6F50">
        <w:rPr>
          <w:rFonts w:ascii="Cambria" w:hAnsi="Cambria"/>
          <w:bCs/>
          <w:sz w:val="28"/>
        </w:rPr>
        <w:t>recordamos</w:t>
      </w:r>
      <w:r w:rsidR="000E7F93" w:rsidRPr="006C1924">
        <w:rPr>
          <w:rFonts w:ascii="Cambria" w:hAnsi="Cambria"/>
          <w:bCs/>
          <w:sz w:val="28"/>
        </w:rPr>
        <w:t xml:space="preserve"> </w:t>
      </w:r>
      <w:r w:rsidR="002F0641">
        <w:rPr>
          <w:rFonts w:ascii="Cambria" w:hAnsi="Cambria"/>
          <w:bCs/>
          <w:sz w:val="28"/>
        </w:rPr>
        <w:t xml:space="preserve">el </w:t>
      </w:r>
      <w:r w:rsidR="00BF6E71">
        <w:rPr>
          <w:rFonts w:ascii="Cambria" w:hAnsi="Cambria"/>
          <w:bCs/>
          <w:sz w:val="28"/>
        </w:rPr>
        <w:t>prendimiento</w:t>
      </w:r>
      <w:r w:rsidR="002F0641">
        <w:rPr>
          <w:rFonts w:ascii="Cambria" w:hAnsi="Cambria"/>
          <w:bCs/>
          <w:sz w:val="28"/>
        </w:rPr>
        <w:t xml:space="preserve">, juicio y </w:t>
      </w:r>
      <w:r w:rsidR="00DF6F50">
        <w:rPr>
          <w:rFonts w:ascii="Cambria" w:hAnsi="Cambria"/>
          <w:bCs/>
          <w:sz w:val="28"/>
        </w:rPr>
        <w:t>l</w:t>
      </w:r>
      <w:r w:rsidR="000E7F93" w:rsidRPr="006C1924">
        <w:rPr>
          <w:rFonts w:ascii="Cambria" w:hAnsi="Cambria"/>
          <w:bCs/>
          <w:sz w:val="28"/>
        </w:rPr>
        <w:t>a muerte de Jesús, sino la de todos los hombre</w:t>
      </w:r>
      <w:r w:rsidR="00DF6F50">
        <w:rPr>
          <w:rFonts w:ascii="Cambria" w:hAnsi="Cambria"/>
          <w:bCs/>
          <w:sz w:val="28"/>
        </w:rPr>
        <w:t>s</w:t>
      </w:r>
      <w:r w:rsidR="000E7F93" w:rsidRPr="006C1924">
        <w:rPr>
          <w:rFonts w:ascii="Cambria" w:hAnsi="Cambria"/>
          <w:bCs/>
          <w:sz w:val="28"/>
        </w:rPr>
        <w:t xml:space="preserve"> humillado</w:t>
      </w:r>
      <w:r w:rsidR="000E7F93">
        <w:rPr>
          <w:rFonts w:ascii="Cambria" w:hAnsi="Cambria"/>
          <w:bCs/>
          <w:sz w:val="28"/>
        </w:rPr>
        <w:t>s</w:t>
      </w:r>
      <w:r w:rsidR="000E7F93" w:rsidRPr="006C1924">
        <w:rPr>
          <w:rFonts w:ascii="Cambria" w:hAnsi="Cambria"/>
          <w:bCs/>
          <w:sz w:val="28"/>
        </w:rPr>
        <w:t xml:space="preserve"> y martirizados. La pasión y muerte de Jesús, se </w:t>
      </w:r>
      <w:r>
        <w:rPr>
          <w:rFonts w:ascii="Cambria" w:hAnsi="Cambria"/>
          <w:bCs/>
          <w:sz w:val="28"/>
        </w:rPr>
        <w:t>hace</w:t>
      </w:r>
      <w:r w:rsidR="000E7F93" w:rsidRPr="006C1924">
        <w:rPr>
          <w:rFonts w:ascii="Cambria" w:hAnsi="Cambria"/>
          <w:bCs/>
          <w:sz w:val="28"/>
        </w:rPr>
        <w:t xml:space="preserve"> realidad en nuestros días</w:t>
      </w:r>
      <w:r w:rsidR="00BB52BF">
        <w:rPr>
          <w:rFonts w:ascii="Cambria" w:hAnsi="Cambria"/>
          <w:bCs/>
          <w:sz w:val="28"/>
        </w:rPr>
        <w:t>,</w:t>
      </w:r>
      <w:r w:rsidR="0035223F">
        <w:rPr>
          <w:rFonts w:ascii="Cambria" w:hAnsi="Cambria"/>
          <w:bCs/>
          <w:sz w:val="28"/>
        </w:rPr>
        <w:t xml:space="preserve"> </w:t>
      </w:r>
      <w:r w:rsidR="00DF6F50" w:rsidRPr="00DF6F50">
        <w:rPr>
          <w:rFonts w:ascii="Cambria" w:hAnsi="Cambria"/>
          <w:bCs/>
          <w:sz w:val="28"/>
        </w:rPr>
        <w:t>en cada ser humano que sufre y muere</w:t>
      </w:r>
      <w:r w:rsidR="002F0641">
        <w:rPr>
          <w:rFonts w:ascii="Cambria" w:hAnsi="Cambria"/>
          <w:bCs/>
          <w:sz w:val="28"/>
        </w:rPr>
        <w:t xml:space="preserve">. </w:t>
      </w:r>
    </w:p>
    <w:p w14:paraId="190228C5" w14:textId="4B2F4608" w:rsidR="00822685" w:rsidRPr="0029715E" w:rsidRDefault="00BB52BF" w:rsidP="00775FB2">
      <w:pPr>
        <w:shd w:val="clear" w:color="auto" w:fill="FFFFFF"/>
        <w:spacing w:after="0" w:line="240" w:lineRule="auto"/>
        <w:ind w:firstLine="567"/>
        <w:jc w:val="both"/>
        <w:rPr>
          <w:rFonts w:asciiTheme="majorHAnsi" w:hAnsiTheme="majorHAnsi"/>
          <w:sz w:val="28"/>
          <w:szCs w:val="28"/>
        </w:rPr>
      </w:pPr>
      <w:r>
        <w:rPr>
          <w:rFonts w:ascii="Cambria" w:hAnsi="Cambria"/>
          <w:bCs/>
          <w:sz w:val="28"/>
        </w:rPr>
        <w:t>L</w:t>
      </w:r>
      <w:r w:rsidR="00822685" w:rsidRPr="00822685">
        <w:rPr>
          <w:rFonts w:ascii="Cambria" w:hAnsi="Cambria"/>
          <w:bCs/>
          <w:sz w:val="28"/>
        </w:rPr>
        <w:t xml:space="preserve">a </w:t>
      </w:r>
      <w:proofErr w:type="gramStart"/>
      <w:r w:rsidR="00822685" w:rsidRPr="00822685">
        <w:rPr>
          <w:rFonts w:ascii="Cambria" w:hAnsi="Cambria"/>
          <w:bCs/>
          <w:sz w:val="28"/>
        </w:rPr>
        <w:t>cruz  para</w:t>
      </w:r>
      <w:proofErr w:type="gramEnd"/>
      <w:r w:rsidR="00822685" w:rsidRPr="00822685">
        <w:rPr>
          <w:rFonts w:ascii="Cambria" w:hAnsi="Cambria"/>
          <w:bCs/>
          <w:sz w:val="28"/>
        </w:rPr>
        <w:t xml:space="preserve"> </w:t>
      </w:r>
      <w:r w:rsidR="00B8422B">
        <w:rPr>
          <w:rFonts w:ascii="Cambria" w:hAnsi="Cambria"/>
          <w:bCs/>
          <w:sz w:val="28"/>
        </w:rPr>
        <w:t>muchos</w:t>
      </w:r>
      <w:r w:rsidR="00822685" w:rsidRPr="00822685">
        <w:rPr>
          <w:rFonts w:ascii="Cambria" w:hAnsi="Cambria"/>
          <w:bCs/>
          <w:sz w:val="28"/>
        </w:rPr>
        <w:t xml:space="preserve"> es un castigo. En cambio, para Jesucristo es el camino para llegar hasta el Padre</w:t>
      </w:r>
      <w:r w:rsidR="00822685" w:rsidRPr="00775FB2">
        <w:rPr>
          <w:rFonts w:ascii="Cambria" w:hAnsi="Cambria"/>
          <w:bCs/>
          <w:sz w:val="28"/>
        </w:rPr>
        <w:t xml:space="preserve">. </w:t>
      </w:r>
      <w:r w:rsidR="00C82576" w:rsidRPr="00775FB2">
        <w:rPr>
          <w:rFonts w:ascii="Cambria" w:hAnsi="Cambria"/>
          <w:bCs/>
          <w:sz w:val="28"/>
        </w:rPr>
        <w:t xml:space="preserve"> </w:t>
      </w:r>
      <w:r w:rsidR="00C82576" w:rsidRPr="00775FB2">
        <w:rPr>
          <w:rFonts w:asciiTheme="majorHAnsi" w:hAnsiTheme="majorHAnsi"/>
          <w:sz w:val="28"/>
          <w:szCs w:val="28"/>
        </w:rPr>
        <w:t xml:space="preserve">Jesús voluntariamente se entrega a la muerte para </w:t>
      </w:r>
      <w:r w:rsidR="00C82576" w:rsidRPr="00775FB2">
        <w:rPr>
          <w:rFonts w:asciiTheme="majorHAnsi" w:hAnsiTheme="majorHAnsi"/>
          <w:sz w:val="28"/>
          <w:szCs w:val="28"/>
        </w:rPr>
        <w:lastRenderedPageBreak/>
        <w:t>cumplir el plan salvador de Dios</w:t>
      </w:r>
      <w:r w:rsidR="007F39D5" w:rsidRPr="00775FB2">
        <w:rPr>
          <w:rFonts w:asciiTheme="majorHAnsi" w:hAnsiTheme="majorHAnsi"/>
          <w:sz w:val="28"/>
          <w:szCs w:val="28"/>
        </w:rPr>
        <w:t>-</w:t>
      </w:r>
      <w:r w:rsidR="00C82576" w:rsidRPr="00775FB2">
        <w:rPr>
          <w:rFonts w:ascii="Cambria" w:hAnsi="Cambria"/>
          <w:bCs/>
          <w:sz w:val="28"/>
        </w:rPr>
        <w:t xml:space="preserve"> </w:t>
      </w:r>
      <w:r w:rsidR="00BF6E71" w:rsidRPr="00775FB2">
        <w:rPr>
          <w:rFonts w:ascii="Cambria" w:hAnsi="Cambria"/>
          <w:bCs/>
          <w:sz w:val="28"/>
        </w:rPr>
        <w:t xml:space="preserve">En la cruz, Jesús </w:t>
      </w:r>
      <w:r w:rsidR="00822685" w:rsidRPr="00775FB2">
        <w:rPr>
          <w:rFonts w:asciiTheme="majorHAnsi" w:hAnsiTheme="majorHAnsi"/>
          <w:sz w:val="28"/>
          <w:szCs w:val="28"/>
        </w:rPr>
        <w:t xml:space="preserve">manifiesta su fidelidad al Padre. </w:t>
      </w:r>
      <w:r w:rsidR="0029715E" w:rsidRPr="00775FB2">
        <w:rPr>
          <w:rFonts w:asciiTheme="majorHAnsi" w:hAnsiTheme="majorHAnsi"/>
          <w:sz w:val="28"/>
          <w:szCs w:val="28"/>
        </w:rPr>
        <w:t xml:space="preserve">Y </w:t>
      </w:r>
      <w:r w:rsidR="00822685" w:rsidRPr="00775FB2">
        <w:rPr>
          <w:rFonts w:ascii="Cambria" w:hAnsi="Cambria"/>
          <w:bCs/>
          <w:sz w:val="28"/>
        </w:rPr>
        <w:t>nos invita a acompañarle por</w:t>
      </w:r>
      <w:r w:rsidR="00822685" w:rsidRPr="0029715E">
        <w:rPr>
          <w:rFonts w:ascii="Cambria" w:hAnsi="Cambria"/>
          <w:bCs/>
          <w:sz w:val="28"/>
        </w:rPr>
        <w:t xml:space="preserve"> el camino de la cruz: «Si alguno quiere venir en por de mí, niéguese a sí mismo, tome su cruz y sígame» (Mt 16,24).</w:t>
      </w:r>
    </w:p>
    <w:p w14:paraId="19B89F48" w14:textId="546C4300" w:rsidR="00F13E84" w:rsidRPr="00BF6E71" w:rsidRDefault="00822685" w:rsidP="00775FB2">
      <w:pPr>
        <w:shd w:val="clear" w:color="auto" w:fill="FFFFFF"/>
        <w:spacing w:after="0" w:line="240" w:lineRule="auto"/>
        <w:jc w:val="both"/>
        <w:rPr>
          <w:rFonts w:ascii="Helvetica" w:eastAsia="Times New Roman" w:hAnsi="Helvetica" w:cs="Helvetica"/>
          <w:b/>
          <w:bCs/>
          <w:color w:val="FFFFFF"/>
          <w:sz w:val="20"/>
          <w:szCs w:val="20"/>
          <w:lang w:eastAsia="es-ES"/>
        </w:rPr>
      </w:pPr>
      <w:r w:rsidRPr="00BF6E71">
        <w:rPr>
          <w:rFonts w:ascii="Helvetica" w:eastAsia="Times New Roman" w:hAnsi="Helvetica" w:cs="Helvetica"/>
          <w:b/>
          <w:bCs/>
          <w:color w:val="FFFFFF"/>
          <w:sz w:val="20"/>
          <w:szCs w:val="20"/>
          <w:lang w:eastAsia="es-ES"/>
        </w:rPr>
        <w:t>                             </w:t>
      </w:r>
    </w:p>
    <w:p w14:paraId="418BB62D" w14:textId="5E652E8D" w:rsidR="00601903" w:rsidRPr="000E7F93" w:rsidRDefault="000E7F93" w:rsidP="000E7F93">
      <w:pPr>
        <w:spacing w:after="120" w:line="240" w:lineRule="auto"/>
        <w:ind w:firstLine="567"/>
        <w:jc w:val="both"/>
        <w:rPr>
          <w:rFonts w:ascii="Cambria" w:hAnsi="Cambria"/>
          <w:b/>
          <w:sz w:val="28"/>
        </w:rPr>
      </w:pPr>
      <w:r>
        <w:rPr>
          <w:rFonts w:ascii="Cambria" w:hAnsi="Cambria"/>
          <w:b/>
          <w:sz w:val="28"/>
        </w:rPr>
        <w:t xml:space="preserve">- </w:t>
      </w:r>
      <w:r w:rsidR="00601903" w:rsidRPr="0024530E">
        <w:rPr>
          <w:rFonts w:asciiTheme="majorHAnsi" w:hAnsiTheme="majorHAnsi"/>
          <w:sz w:val="28"/>
          <w:szCs w:val="28"/>
        </w:rPr>
        <w:t>En la muerte de Jesús hubo diversas causas: la traición de Judas, la maldad de las autoridades judías, el miedo de Pilato, el griterío y la petición del pueblo…</w:t>
      </w:r>
      <w:r w:rsidR="00DF6F50" w:rsidRPr="0024530E">
        <w:rPr>
          <w:rFonts w:asciiTheme="majorHAnsi" w:hAnsiTheme="majorHAnsi"/>
          <w:sz w:val="28"/>
          <w:szCs w:val="28"/>
        </w:rPr>
        <w:t xml:space="preserve"> </w:t>
      </w:r>
      <w:r w:rsidR="00601903" w:rsidRPr="0024530E">
        <w:rPr>
          <w:rFonts w:asciiTheme="majorHAnsi" w:hAnsiTheme="majorHAnsi"/>
          <w:sz w:val="28"/>
          <w:szCs w:val="28"/>
        </w:rPr>
        <w:t>Hubo razones de tipo religioso</w:t>
      </w:r>
      <w:r w:rsidR="004957C5" w:rsidRPr="0024530E">
        <w:rPr>
          <w:rFonts w:asciiTheme="majorHAnsi" w:hAnsiTheme="majorHAnsi"/>
          <w:sz w:val="28"/>
          <w:szCs w:val="28"/>
        </w:rPr>
        <w:t xml:space="preserve">: </w:t>
      </w:r>
      <w:r w:rsidR="00601903" w:rsidRPr="0024530E">
        <w:rPr>
          <w:rFonts w:asciiTheme="majorHAnsi" w:hAnsiTheme="majorHAnsi"/>
          <w:sz w:val="28"/>
          <w:szCs w:val="28"/>
        </w:rPr>
        <w:t>Jesús es acusado de blasfemo</w:t>
      </w:r>
      <w:r w:rsidR="004957C5" w:rsidRPr="0024530E">
        <w:rPr>
          <w:rFonts w:asciiTheme="majorHAnsi" w:hAnsiTheme="majorHAnsi"/>
          <w:sz w:val="28"/>
          <w:szCs w:val="28"/>
        </w:rPr>
        <w:t>.</w:t>
      </w:r>
      <w:r w:rsidR="00601903" w:rsidRPr="0024530E">
        <w:rPr>
          <w:rFonts w:asciiTheme="majorHAnsi" w:hAnsiTheme="majorHAnsi"/>
          <w:sz w:val="28"/>
          <w:szCs w:val="28"/>
        </w:rPr>
        <w:t xml:space="preserve"> </w:t>
      </w:r>
      <w:r w:rsidR="004957C5" w:rsidRPr="0024530E">
        <w:rPr>
          <w:rFonts w:asciiTheme="majorHAnsi" w:hAnsiTheme="majorHAnsi"/>
          <w:sz w:val="28"/>
          <w:szCs w:val="28"/>
        </w:rPr>
        <w:t xml:space="preserve"> Y hubo</w:t>
      </w:r>
      <w:r w:rsidR="00601903" w:rsidRPr="0024530E">
        <w:rPr>
          <w:rFonts w:asciiTheme="majorHAnsi" w:hAnsiTheme="majorHAnsi"/>
          <w:sz w:val="28"/>
          <w:szCs w:val="28"/>
        </w:rPr>
        <w:t xml:space="preserve"> razones políticas: es un rebelde y un alborotador del pueblo.</w:t>
      </w:r>
    </w:p>
    <w:p w14:paraId="3EF4CB11" w14:textId="4F4057B8" w:rsidR="00601903" w:rsidRPr="00C82576" w:rsidRDefault="00BF11FD" w:rsidP="00BF11FD">
      <w:pPr>
        <w:pStyle w:val="Textoindependiente2"/>
        <w:tabs>
          <w:tab w:val="left" w:pos="567"/>
          <w:tab w:val="left" w:pos="8931"/>
        </w:tabs>
        <w:spacing w:line="240" w:lineRule="auto"/>
        <w:jc w:val="both"/>
        <w:rPr>
          <w:rFonts w:asciiTheme="majorHAnsi" w:hAnsiTheme="majorHAnsi"/>
          <w:color w:val="FF0000"/>
          <w:sz w:val="28"/>
          <w:szCs w:val="28"/>
        </w:rPr>
      </w:pPr>
      <w:r>
        <w:rPr>
          <w:rFonts w:asciiTheme="majorHAnsi" w:hAnsiTheme="majorHAnsi"/>
          <w:sz w:val="28"/>
          <w:szCs w:val="28"/>
        </w:rPr>
        <w:tab/>
      </w:r>
      <w:r w:rsidR="00601903" w:rsidRPr="00C82576">
        <w:rPr>
          <w:rFonts w:asciiTheme="majorHAnsi" w:hAnsiTheme="majorHAnsi"/>
          <w:sz w:val="28"/>
          <w:szCs w:val="28"/>
        </w:rPr>
        <w:t>Pero,</w:t>
      </w:r>
      <w:r w:rsidR="004957C5" w:rsidRPr="0024530E">
        <w:rPr>
          <w:rFonts w:asciiTheme="majorHAnsi" w:hAnsiTheme="majorHAnsi"/>
          <w:sz w:val="28"/>
          <w:szCs w:val="28"/>
        </w:rPr>
        <w:t xml:space="preserve"> hay</w:t>
      </w:r>
      <w:r w:rsidR="00601903" w:rsidRPr="0024530E">
        <w:rPr>
          <w:rFonts w:asciiTheme="majorHAnsi" w:hAnsiTheme="majorHAnsi"/>
          <w:sz w:val="28"/>
          <w:szCs w:val="28"/>
        </w:rPr>
        <w:t xml:space="preserve"> otra respuesta: por defender la verdad. Jesús murió por tomar partido por la justicia: por los pobre</w:t>
      </w:r>
      <w:r w:rsidR="004957C5" w:rsidRPr="0024530E">
        <w:rPr>
          <w:rFonts w:asciiTheme="majorHAnsi" w:hAnsiTheme="majorHAnsi"/>
          <w:sz w:val="28"/>
          <w:szCs w:val="28"/>
        </w:rPr>
        <w:t>s</w:t>
      </w:r>
      <w:r w:rsidR="00601903" w:rsidRPr="0024530E">
        <w:rPr>
          <w:rFonts w:asciiTheme="majorHAnsi" w:hAnsiTheme="majorHAnsi"/>
          <w:sz w:val="28"/>
          <w:szCs w:val="28"/>
        </w:rPr>
        <w:t xml:space="preserve">, los indefensos, los marginados de </w:t>
      </w:r>
      <w:r w:rsidR="0029715E" w:rsidRPr="0024530E">
        <w:rPr>
          <w:rFonts w:asciiTheme="majorHAnsi" w:hAnsiTheme="majorHAnsi"/>
          <w:sz w:val="28"/>
          <w:szCs w:val="28"/>
        </w:rPr>
        <w:t>su época</w:t>
      </w:r>
      <w:r w:rsidR="00601903" w:rsidRPr="0024530E">
        <w:rPr>
          <w:rFonts w:asciiTheme="majorHAnsi" w:hAnsiTheme="majorHAnsi"/>
          <w:sz w:val="28"/>
          <w:szCs w:val="28"/>
        </w:rPr>
        <w:t>…</w:t>
      </w:r>
    </w:p>
    <w:p w14:paraId="152E38CE" w14:textId="77777777" w:rsidR="000E7F93" w:rsidRPr="00961822" w:rsidRDefault="000E7F93" w:rsidP="000E7F93">
      <w:pPr>
        <w:spacing w:after="120" w:line="240" w:lineRule="auto"/>
        <w:jc w:val="both"/>
        <w:rPr>
          <w:rFonts w:ascii="Cambria" w:hAnsi="Cambria"/>
          <w:b/>
          <w:sz w:val="28"/>
        </w:rPr>
      </w:pPr>
    </w:p>
    <w:p w14:paraId="14602F98" w14:textId="6AA32FEE" w:rsidR="00FE1A53" w:rsidRPr="007233BF" w:rsidRDefault="00BA1CBB" w:rsidP="00273599">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sidRPr="007233BF">
        <w:rPr>
          <w:rFonts w:asciiTheme="majorHAnsi" w:hAnsiTheme="majorHAnsi"/>
          <w:b/>
          <w:color w:val="E36C0A" w:themeColor="accent6" w:themeShade="BF"/>
          <w:sz w:val="32"/>
          <w:szCs w:val="32"/>
        </w:rPr>
        <w:t>SÁBADO SANTO, DE SILENCIO Y CONTEMPLACIÓN</w:t>
      </w:r>
    </w:p>
    <w:p w14:paraId="738A312E" w14:textId="49029A1A" w:rsidR="007233BF" w:rsidRPr="00FF64BC" w:rsidRDefault="002A1DD7" w:rsidP="00FF64BC">
      <w:pPr>
        <w:pStyle w:val="Default"/>
        <w:spacing w:after="120"/>
        <w:ind w:firstLine="567"/>
        <w:jc w:val="both"/>
        <w:rPr>
          <w:rFonts w:ascii="Cambria" w:hAnsi="Cambria" w:cs="Times New Roman"/>
          <w:bCs/>
          <w:sz w:val="28"/>
        </w:rPr>
      </w:pPr>
      <w:r>
        <w:rPr>
          <w:rFonts w:ascii="Cambria" w:hAnsi="Cambria" w:cs="Times New Roman"/>
          <w:bCs/>
          <w:sz w:val="28"/>
        </w:rPr>
        <w:t>Todos vivimos con el acelerador “a tope”. Vamos muy de prisa, pero siempre llegamos tarde. Necesitamos pararnos y pensar: ¿de dónde venimos, quien mueve nuestra vida, a dónde v</w:t>
      </w:r>
      <w:r w:rsidR="00844AEB">
        <w:rPr>
          <w:rFonts w:ascii="Cambria" w:hAnsi="Cambria" w:cs="Times New Roman"/>
          <w:bCs/>
          <w:sz w:val="28"/>
        </w:rPr>
        <w:t>a</w:t>
      </w:r>
      <w:r>
        <w:rPr>
          <w:rFonts w:ascii="Cambria" w:hAnsi="Cambria" w:cs="Times New Roman"/>
          <w:bCs/>
          <w:sz w:val="28"/>
        </w:rPr>
        <w:t>mos?</w:t>
      </w:r>
      <w:r w:rsidR="00844AEB">
        <w:rPr>
          <w:rFonts w:ascii="Cambria" w:hAnsi="Cambria" w:cs="Times New Roman"/>
          <w:bCs/>
          <w:sz w:val="28"/>
        </w:rPr>
        <w:t xml:space="preserve"> Nos viene bien un Sábado Santo de silencio y reflexión para dejar claro qué es lo esencial y lo secundario en nuestra vida.</w:t>
      </w:r>
    </w:p>
    <w:p w14:paraId="050FD03C" w14:textId="77777777" w:rsidR="002A1DD7" w:rsidRDefault="002A1DD7" w:rsidP="006A1FD1">
      <w:pPr>
        <w:pStyle w:val="Default"/>
        <w:ind w:firstLine="567"/>
        <w:jc w:val="both"/>
        <w:rPr>
          <w:rFonts w:ascii="Cambria" w:hAnsi="Cambria" w:cs="Times New Roman"/>
          <w:b/>
          <w:sz w:val="28"/>
        </w:rPr>
      </w:pPr>
    </w:p>
    <w:p w14:paraId="490E8A66" w14:textId="7E9A6B35"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349CF5CA" w14:textId="77777777" w:rsidR="00663522" w:rsidRDefault="00DA11BE" w:rsidP="00FF64B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¿Q</w:t>
      </w:r>
      <w:r w:rsidR="00C40684" w:rsidRPr="00961822">
        <w:rPr>
          <w:rFonts w:ascii="Cambria" w:hAnsi="Cambria" w:cs="Times New Roman"/>
          <w:b/>
          <w:smallCaps/>
          <w:sz w:val="32"/>
        </w:rPr>
        <w:t xml:space="preserve">ué </w:t>
      </w:r>
      <w:r w:rsidR="00601485">
        <w:rPr>
          <w:rFonts w:ascii="Cambria" w:hAnsi="Cambria" w:cs="Times New Roman"/>
          <w:b/>
          <w:smallCaps/>
          <w:sz w:val="32"/>
        </w:rPr>
        <w:t>valor y sentido le das al Sábado Santo</w:t>
      </w:r>
      <w:r w:rsidR="00C40684" w:rsidRPr="00961822">
        <w:rPr>
          <w:rFonts w:ascii="Cambria" w:hAnsi="Cambria" w:cs="Times New Roman"/>
          <w:b/>
          <w:smallCaps/>
          <w:sz w:val="32"/>
        </w:rPr>
        <w:t>?</w:t>
      </w:r>
      <w:r w:rsidR="00BB649A">
        <w:rPr>
          <w:rFonts w:ascii="Cambria" w:hAnsi="Cambria" w:cs="Times New Roman"/>
          <w:b/>
          <w:smallCaps/>
          <w:sz w:val="32"/>
        </w:rPr>
        <w:t xml:space="preserve"> </w:t>
      </w:r>
    </w:p>
    <w:p w14:paraId="4DE03D07" w14:textId="32029C3D" w:rsidR="00300667" w:rsidRPr="00961822" w:rsidRDefault="00C40684" w:rsidP="00FF64B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Menciona alguna acción concreta y significativa</w:t>
      </w:r>
      <w:r w:rsidR="001B2C5F">
        <w:rPr>
          <w:rFonts w:ascii="Cambria" w:hAnsi="Cambria" w:cs="Times New Roman"/>
          <w:b/>
          <w:smallCaps/>
          <w:sz w:val="32"/>
        </w:rPr>
        <w:t xml:space="preserve"> que se pueda</w:t>
      </w:r>
      <w:r w:rsidR="00663522">
        <w:rPr>
          <w:rFonts w:ascii="Cambria" w:hAnsi="Cambria" w:cs="Times New Roman"/>
          <w:b/>
          <w:smallCaps/>
          <w:sz w:val="32"/>
        </w:rPr>
        <w:t xml:space="preserve"> realizar en este día</w:t>
      </w:r>
      <w:r w:rsidRPr="00961822">
        <w:rPr>
          <w:rFonts w:ascii="Cambria" w:hAnsi="Cambria" w:cs="Times New Roman"/>
          <w:b/>
          <w:smallCaps/>
          <w:sz w:val="32"/>
        </w:rPr>
        <w:t xml:space="preserve">. </w:t>
      </w:r>
      <w:r w:rsidR="00DA11BE" w:rsidRPr="00961822">
        <w:rPr>
          <w:rFonts w:ascii="Cambria" w:hAnsi="Cambria" w:cs="Times New Roman"/>
          <w:b/>
          <w:smallCaps/>
          <w:sz w:val="32"/>
        </w:rPr>
        <w:t xml:space="preserve"> </w:t>
      </w:r>
    </w:p>
    <w:p w14:paraId="2E920472" w14:textId="77777777" w:rsidR="008D495B" w:rsidRDefault="008D495B" w:rsidP="006A1FD1">
      <w:pPr>
        <w:spacing w:after="0" w:line="240" w:lineRule="auto"/>
        <w:ind w:firstLine="567"/>
        <w:contextualSpacing/>
        <w:jc w:val="both"/>
        <w:rPr>
          <w:rFonts w:ascii="Cambria" w:hAnsi="Cambria"/>
          <w:b/>
          <w:sz w:val="28"/>
        </w:rPr>
      </w:pPr>
    </w:p>
    <w:p w14:paraId="32C14728" w14:textId="77777777" w:rsidR="008D495B" w:rsidRPr="00650095" w:rsidRDefault="008D495B" w:rsidP="006A1FD1">
      <w:pPr>
        <w:spacing w:after="0" w:line="240" w:lineRule="auto"/>
        <w:ind w:firstLine="567"/>
        <w:contextualSpacing/>
        <w:jc w:val="both"/>
        <w:rPr>
          <w:rFonts w:ascii="Cambria" w:hAnsi="Cambria"/>
          <w:b/>
          <w:sz w:val="20"/>
          <w:szCs w:val="20"/>
        </w:rPr>
      </w:pPr>
    </w:p>
    <w:p w14:paraId="3BD396C8" w14:textId="77777777" w:rsidR="000B3662" w:rsidRPr="00961822" w:rsidRDefault="000B3662" w:rsidP="007D3FCC">
      <w:pPr>
        <w:spacing w:after="120" w:line="240" w:lineRule="auto"/>
        <w:ind w:firstLine="567"/>
        <w:contextualSpacing/>
        <w:jc w:val="both"/>
        <w:rPr>
          <w:rFonts w:ascii="Cambria" w:hAnsi="Cambria"/>
          <w:b/>
          <w:sz w:val="28"/>
        </w:rPr>
      </w:pPr>
      <w:r w:rsidRPr="00961822">
        <w:rPr>
          <w:rFonts w:ascii="Cambria" w:hAnsi="Cambria"/>
          <w:b/>
          <w:sz w:val="28"/>
        </w:rPr>
        <w:t>Aclaración</w:t>
      </w:r>
      <w:r w:rsidR="00F57E1A">
        <w:rPr>
          <w:rFonts w:ascii="Cambria" w:hAnsi="Cambria"/>
          <w:b/>
          <w:sz w:val="28"/>
        </w:rPr>
        <w:t>:</w:t>
      </w:r>
    </w:p>
    <w:p w14:paraId="15CCDAE6" w14:textId="77777777" w:rsidR="004044F5" w:rsidRDefault="004044F5" w:rsidP="007C45D9">
      <w:pPr>
        <w:shd w:val="clear" w:color="auto" w:fill="FFFFFF"/>
        <w:spacing w:after="0" w:line="240" w:lineRule="auto"/>
        <w:jc w:val="both"/>
        <w:rPr>
          <w:rFonts w:ascii="Arial" w:eastAsia="Times New Roman" w:hAnsi="Arial" w:cs="Arial"/>
          <w:color w:val="000000"/>
          <w:sz w:val="24"/>
          <w:szCs w:val="24"/>
          <w:lang w:eastAsia="es-ES"/>
        </w:rPr>
      </w:pPr>
    </w:p>
    <w:p w14:paraId="456F6FB9" w14:textId="40EFC2E4" w:rsidR="006E6620" w:rsidRPr="00FF64BC" w:rsidRDefault="004044F5" w:rsidP="00BF11FD">
      <w:pPr>
        <w:shd w:val="clear" w:color="auto" w:fill="FFFFFF"/>
        <w:spacing w:after="0" w:line="240" w:lineRule="auto"/>
        <w:ind w:firstLine="567"/>
        <w:jc w:val="both"/>
        <w:rPr>
          <w:rFonts w:ascii="Cambria" w:hAnsi="Cambria"/>
          <w:bCs/>
          <w:sz w:val="28"/>
        </w:rPr>
      </w:pPr>
      <w:r w:rsidRPr="00FF64BC">
        <w:rPr>
          <w:rFonts w:ascii="Cambria" w:hAnsi="Cambria"/>
          <w:bCs/>
          <w:sz w:val="28"/>
        </w:rPr>
        <w:t>El Sábado Santo tiene un tinte de recogimiento</w:t>
      </w:r>
      <w:r w:rsidR="00663522" w:rsidRPr="00FF64BC">
        <w:rPr>
          <w:rFonts w:ascii="Cambria" w:hAnsi="Cambria"/>
          <w:bCs/>
          <w:sz w:val="28"/>
        </w:rPr>
        <w:t>:</w:t>
      </w:r>
      <w:r w:rsidRPr="00FF64BC">
        <w:rPr>
          <w:rFonts w:ascii="Cambria" w:hAnsi="Cambria"/>
          <w:bCs/>
          <w:sz w:val="28"/>
        </w:rPr>
        <w:t xml:space="preserve"> </w:t>
      </w:r>
      <w:r w:rsidR="00663522" w:rsidRPr="00FF64BC">
        <w:rPr>
          <w:rFonts w:ascii="Cambria" w:hAnsi="Cambria"/>
          <w:bCs/>
          <w:sz w:val="28"/>
        </w:rPr>
        <w:t xml:space="preserve">de silencio, </w:t>
      </w:r>
      <w:r w:rsidRPr="00FF64BC">
        <w:rPr>
          <w:rFonts w:ascii="Cambria" w:hAnsi="Cambria"/>
          <w:bCs/>
          <w:sz w:val="28"/>
        </w:rPr>
        <w:t xml:space="preserve">oración, intimidad con </w:t>
      </w:r>
      <w:r w:rsidR="00663522" w:rsidRPr="00FF64BC">
        <w:rPr>
          <w:rFonts w:ascii="Cambria" w:hAnsi="Cambria"/>
          <w:bCs/>
          <w:sz w:val="28"/>
        </w:rPr>
        <w:t>D</w:t>
      </w:r>
      <w:r w:rsidRPr="00FF64BC">
        <w:rPr>
          <w:rFonts w:ascii="Cambria" w:hAnsi="Cambria"/>
          <w:bCs/>
          <w:sz w:val="28"/>
        </w:rPr>
        <w:t xml:space="preserve">ios. </w:t>
      </w:r>
      <w:r w:rsidR="007C45D9" w:rsidRPr="00FF64BC">
        <w:rPr>
          <w:rFonts w:ascii="Cambria" w:hAnsi="Cambria"/>
          <w:bCs/>
          <w:sz w:val="28"/>
        </w:rPr>
        <w:t xml:space="preserve">Jesús </w:t>
      </w:r>
      <w:r w:rsidRPr="00FF64BC">
        <w:rPr>
          <w:rFonts w:ascii="Cambria" w:hAnsi="Cambria"/>
          <w:bCs/>
          <w:sz w:val="28"/>
        </w:rPr>
        <w:t xml:space="preserve">nos lo </w:t>
      </w:r>
      <w:r w:rsidR="007C45D9" w:rsidRPr="00FF64BC">
        <w:rPr>
          <w:rFonts w:ascii="Cambria" w:hAnsi="Cambria"/>
          <w:bCs/>
          <w:sz w:val="28"/>
        </w:rPr>
        <w:t>enseñó: "</w:t>
      </w:r>
      <w:r w:rsidR="00D60343" w:rsidRPr="00FF64BC">
        <w:rPr>
          <w:rFonts w:ascii="Cambria" w:hAnsi="Cambria"/>
          <w:bCs/>
          <w:sz w:val="28"/>
        </w:rPr>
        <w:t>O</w:t>
      </w:r>
      <w:r w:rsidR="007C45D9" w:rsidRPr="00FF64BC">
        <w:rPr>
          <w:rFonts w:ascii="Cambria" w:hAnsi="Cambria"/>
          <w:bCs/>
          <w:sz w:val="28"/>
        </w:rPr>
        <w:t xml:space="preserve">rar siempre sin </w:t>
      </w:r>
      <w:r w:rsidRPr="00FF64BC">
        <w:rPr>
          <w:rFonts w:ascii="Cambria" w:hAnsi="Cambria"/>
          <w:bCs/>
          <w:sz w:val="28"/>
        </w:rPr>
        <w:t xml:space="preserve">desfallecer" </w:t>
      </w:r>
      <w:r w:rsidR="007C45D9" w:rsidRPr="00FF64BC">
        <w:rPr>
          <w:rFonts w:ascii="Cambria" w:hAnsi="Cambria"/>
          <w:bCs/>
          <w:sz w:val="28"/>
        </w:rPr>
        <w:t>(</w:t>
      </w:r>
      <w:proofErr w:type="spellStart"/>
      <w:r w:rsidR="007C45D9" w:rsidRPr="00FF64BC">
        <w:rPr>
          <w:rFonts w:ascii="Cambria" w:hAnsi="Cambria"/>
          <w:bCs/>
          <w:sz w:val="28"/>
        </w:rPr>
        <w:t>Lc</w:t>
      </w:r>
      <w:proofErr w:type="spellEnd"/>
      <w:r w:rsidR="007C45D9" w:rsidRPr="00FF64BC">
        <w:rPr>
          <w:rFonts w:ascii="Cambria" w:hAnsi="Cambria"/>
          <w:bCs/>
          <w:sz w:val="28"/>
        </w:rPr>
        <w:t xml:space="preserve"> 18,1b).</w:t>
      </w:r>
      <w:r w:rsidRPr="00FF64BC">
        <w:rPr>
          <w:rFonts w:ascii="Cambria" w:hAnsi="Cambria"/>
          <w:bCs/>
          <w:sz w:val="28"/>
        </w:rPr>
        <w:t xml:space="preserve"> </w:t>
      </w:r>
      <w:r w:rsidR="006E6620" w:rsidRPr="00FF64BC">
        <w:rPr>
          <w:rFonts w:ascii="Cambria" w:hAnsi="Cambria"/>
          <w:bCs/>
          <w:sz w:val="28"/>
        </w:rPr>
        <w:t>E</w:t>
      </w:r>
      <w:r w:rsidR="007A2594" w:rsidRPr="00FF64BC">
        <w:rPr>
          <w:rFonts w:ascii="Cambria" w:hAnsi="Cambria"/>
          <w:bCs/>
          <w:sz w:val="28"/>
        </w:rPr>
        <w:t>n este día las iglesias están abiertas para que los fieles hagan sus visitas al santísimo situado en el monumento. L</w:t>
      </w:r>
      <w:r w:rsidR="006E6620" w:rsidRPr="00FF64BC">
        <w:rPr>
          <w:rFonts w:ascii="Cambria" w:hAnsi="Cambria"/>
          <w:bCs/>
          <w:sz w:val="28"/>
        </w:rPr>
        <w:t xml:space="preserve">a comunidad cristiana vela junto al sepulcro en silencio. El altar está </w:t>
      </w:r>
      <w:r w:rsidR="00D60343" w:rsidRPr="00FF64BC">
        <w:rPr>
          <w:rFonts w:ascii="Cambria" w:hAnsi="Cambria"/>
          <w:bCs/>
          <w:sz w:val="28"/>
        </w:rPr>
        <w:t>sin ornamentos</w:t>
      </w:r>
      <w:r w:rsidR="006E6620" w:rsidRPr="00FF64BC">
        <w:rPr>
          <w:rFonts w:ascii="Cambria" w:hAnsi="Cambria"/>
          <w:bCs/>
          <w:sz w:val="28"/>
        </w:rPr>
        <w:t>. El sagrario, abierto y vacío</w:t>
      </w:r>
      <w:r w:rsidR="007A2594" w:rsidRPr="00FF64BC">
        <w:rPr>
          <w:rFonts w:ascii="Cambria" w:hAnsi="Cambria"/>
          <w:bCs/>
          <w:sz w:val="28"/>
        </w:rPr>
        <w:t>…</w:t>
      </w:r>
      <w:r w:rsidR="006E6620" w:rsidRPr="00FF64BC">
        <w:rPr>
          <w:rFonts w:ascii="Cambria" w:hAnsi="Cambria"/>
          <w:bCs/>
          <w:sz w:val="28"/>
        </w:rPr>
        <w:t xml:space="preserve"> </w:t>
      </w:r>
    </w:p>
    <w:p w14:paraId="0311301D" w14:textId="77777777" w:rsidR="006E6620" w:rsidRPr="00FF64BC" w:rsidRDefault="006E6620" w:rsidP="00FF64BC">
      <w:pPr>
        <w:shd w:val="clear" w:color="auto" w:fill="FFFFFF"/>
        <w:spacing w:after="0" w:line="240" w:lineRule="auto"/>
        <w:rPr>
          <w:rFonts w:ascii="Cambria" w:hAnsi="Cambria"/>
          <w:bCs/>
          <w:sz w:val="28"/>
        </w:rPr>
      </w:pPr>
    </w:p>
    <w:p w14:paraId="55AD1C85" w14:textId="51BE9736" w:rsidR="00F674EC" w:rsidRPr="00FF64BC" w:rsidRDefault="00C10837" w:rsidP="0048175C">
      <w:pPr>
        <w:shd w:val="clear" w:color="auto" w:fill="FFFFFF"/>
        <w:spacing w:after="0"/>
        <w:jc w:val="both"/>
        <w:rPr>
          <w:rFonts w:ascii="Cambria" w:hAnsi="Cambria"/>
          <w:bCs/>
          <w:sz w:val="28"/>
        </w:rPr>
      </w:pPr>
      <w:r w:rsidRPr="00FF64BC">
        <w:rPr>
          <w:rFonts w:ascii="Cambria" w:hAnsi="Cambria"/>
          <w:bCs/>
          <w:sz w:val="28"/>
        </w:rPr>
        <w:t xml:space="preserve">. </w:t>
      </w:r>
      <w:r w:rsidR="00A32FE4" w:rsidRPr="009756E0">
        <w:rPr>
          <w:rFonts w:ascii="Cambria" w:hAnsi="Cambria"/>
          <w:b/>
          <w:sz w:val="28"/>
        </w:rPr>
        <w:t xml:space="preserve">Aprovecha este tiempo para la </w:t>
      </w:r>
      <w:r w:rsidR="007A2594" w:rsidRPr="009756E0">
        <w:rPr>
          <w:rFonts w:ascii="Cambria" w:hAnsi="Cambria"/>
          <w:b/>
          <w:sz w:val="28"/>
        </w:rPr>
        <w:t xml:space="preserve">el silencio y la </w:t>
      </w:r>
      <w:r w:rsidR="00A32FE4" w:rsidRPr="009756E0">
        <w:rPr>
          <w:rFonts w:ascii="Cambria" w:hAnsi="Cambria"/>
          <w:b/>
          <w:sz w:val="28"/>
        </w:rPr>
        <w:t>reflexión</w:t>
      </w:r>
      <w:r w:rsidR="00A32FE4" w:rsidRPr="00FF64BC">
        <w:rPr>
          <w:rFonts w:ascii="Cambria" w:hAnsi="Cambria"/>
          <w:bCs/>
          <w:sz w:val="28"/>
        </w:rPr>
        <w:t xml:space="preserve">: </w:t>
      </w:r>
      <w:r w:rsidR="007A2594" w:rsidRPr="00FF64BC">
        <w:rPr>
          <w:rFonts w:ascii="Cambria" w:hAnsi="Cambria"/>
          <w:bCs/>
          <w:sz w:val="28"/>
        </w:rPr>
        <w:t>Lee y medita las</w:t>
      </w:r>
      <w:r w:rsidR="00A32FE4" w:rsidRPr="00FF64BC">
        <w:rPr>
          <w:rFonts w:ascii="Cambria" w:hAnsi="Cambria"/>
          <w:bCs/>
          <w:sz w:val="28"/>
        </w:rPr>
        <w:t xml:space="preserve"> lecturas </w:t>
      </w:r>
      <w:r w:rsidRPr="00FF64BC">
        <w:rPr>
          <w:rFonts w:ascii="Cambria" w:hAnsi="Cambria"/>
          <w:bCs/>
          <w:sz w:val="28"/>
        </w:rPr>
        <w:t>propias de estos días</w:t>
      </w:r>
      <w:r w:rsidR="00BF11FD">
        <w:rPr>
          <w:rFonts w:ascii="Cambria" w:hAnsi="Cambria"/>
          <w:bCs/>
          <w:sz w:val="28"/>
        </w:rPr>
        <w:t xml:space="preserve"> </w:t>
      </w:r>
      <w:r w:rsidR="00A32FE4" w:rsidRPr="00FF64BC">
        <w:rPr>
          <w:rFonts w:ascii="Cambria" w:hAnsi="Cambria"/>
          <w:bCs/>
          <w:sz w:val="28"/>
        </w:rPr>
        <w:t xml:space="preserve">para profundizar en </w:t>
      </w:r>
      <w:r w:rsidR="007A2594" w:rsidRPr="00FF64BC">
        <w:rPr>
          <w:rFonts w:ascii="Cambria" w:hAnsi="Cambria"/>
          <w:bCs/>
          <w:sz w:val="28"/>
        </w:rPr>
        <w:t>el misterio</w:t>
      </w:r>
      <w:r w:rsidR="00A32FE4" w:rsidRPr="00FF64BC">
        <w:rPr>
          <w:rFonts w:ascii="Cambria" w:hAnsi="Cambria"/>
          <w:bCs/>
          <w:sz w:val="28"/>
        </w:rPr>
        <w:t xml:space="preserve"> de tu fe.</w:t>
      </w:r>
    </w:p>
    <w:p w14:paraId="5097120E" w14:textId="77777777" w:rsidR="00346554" w:rsidRPr="00FF64BC" w:rsidRDefault="006E6620" w:rsidP="0048175C">
      <w:pPr>
        <w:shd w:val="clear" w:color="auto" w:fill="FFFFFF"/>
        <w:spacing w:after="0"/>
        <w:jc w:val="both"/>
        <w:rPr>
          <w:rFonts w:ascii="Cambria" w:hAnsi="Cambria"/>
          <w:bCs/>
          <w:sz w:val="28"/>
        </w:rPr>
      </w:pPr>
      <w:r w:rsidRPr="00FF64BC">
        <w:rPr>
          <w:rFonts w:ascii="Cambria" w:hAnsi="Cambria"/>
          <w:bCs/>
          <w:sz w:val="28"/>
        </w:rPr>
        <w:t xml:space="preserve">. </w:t>
      </w:r>
      <w:r w:rsidR="004044F5" w:rsidRPr="00FF64BC">
        <w:rPr>
          <w:rFonts w:ascii="Cambria" w:hAnsi="Cambria"/>
          <w:b/>
          <w:sz w:val="28"/>
        </w:rPr>
        <w:t xml:space="preserve">Convierte este sábado en día </w:t>
      </w:r>
      <w:r w:rsidR="00C10837" w:rsidRPr="00FF64BC">
        <w:rPr>
          <w:rFonts w:ascii="Cambria" w:hAnsi="Cambria"/>
          <w:b/>
          <w:sz w:val="28"/>
        </w:rPr>
        <w:t xml:space="preserve">penitencial, </w:t>
      </w:r>
      <w:r w:rsidR="004044F5" w:rsidRPr="00FF64BC">
        <w:rPr>
          <w:rFonts w:ascii="Cambria" w:hAnsi="Cambria"/>
          <w:b/>
          <w:sz w:val="28"/>
        </w:rPr>
        <w:t>de ayuno y oración</w:t>
      </w:r>
      <w:r w:rsidR="004044F5" w:rsidRPr="00FF64BC">
        <w:rPr>
          <w:rFonts w:ascii="Cambria" w:hAnsi="Cambria"/>
          <w:bCs/>
          <w:sz w:val="28"/>
        </w:rPr>
        <w:t xml:space="preserve">. Participa en algún retiro </w:t>
      </w:r>
      <w:r w:rsidR="00C10837" w:rsidRPr="00FF64BC">
        <w:rPr>
          <w:rFonts w:ascii="Cambria" w:hAnsi="Cambria"/>
          <w:bCs/>
          <w:sz w:val="28"/>
        </w:rPr>
        <w:t>espiritual programado</w:t>
      </w:r>
      <w:r w:rsidRPr="00FF64BC">
        <w:rPr>
          <w:rFonts w:ascii="Cambria" w:hAnsi="Cambria"/>
          <w:bCs/>
          <w:sz w:val="28"/>
        </w:rPr>
        <w:t xml:space="preserve"> por tu parroquia o </w:t>
      </w:r>
      <w:r w:rsidR="00F674EC" w:rsidRPr="00FF64BC">
        <w:rPr>
          <w:rFonts w:ascii="Cambria" w:hAnsi="Cambria"/>
          <w:bCs/>
          <w:sz w:val="28"/>
        </w:rPr>
        <w:t>tu</w:t>
      </w:r>
      <w:r w:rsidRPr="00FF64BC">
        <w:rPr>
          <w:rFonts w:ascii="Cambria" w:hAnsi="Cambria"/>
          <w:bCs/>
          <w:sz w:val="28"/>
        </w:rPr>
        <w:t xml:space="preserve"> diócesis</w:t>
      </w:r>
      <w:r w:rsidR="00C10837" w:rsidRPr="00FF64BC">
        <w:rPr>
          <w:rFonts w:ascii="Cambria" w:hAnsi="Cambria"/>
          <w:bCs/>
          <w:sz w:val="28"/>
        </w:rPr>
        <w:t xml:space="preserve">. </w:t>
      </w:r>
    </w:p>
    <w:p w14:paraId="6A83D442" w14:textId="58B3DAF2" w:rsidR="00C10837" w:rsidRPr="00FF64BC" w:rsidRDefault="006E6620" w:rsidP="0048175C">
      <w:pPr>
        <w:shd w:val="clear" w:color="auto" w:fill="FFFFFF"/>
        <w:spacing w:after="0"/>
        <w:jc w:val="both"/>
        <w:rPr>
          <w:rFonts w:ascii="Cambria" w:hAnsi="Cambria"/>
          <w:bCs/>
          <w:sz w:val="28"/>
        </w:rPr>
      </w:pPr>
      <w:r w:rsidRPr="00FF64BC">
        <w:rPr>
          <w:rFonts w:ascii="Cambria" w:hAnsi="Cambria"/>
          <w:bCs/>
          <w:sz w:val="28"/>
        </w:rPr>
        <w:lastRenderedPageBreak/>
        <w:t xml:space="preserve">. </w:t>
      </w:r>
      <w:r w:rsidRPr="00FF64BC">
        <w:rPr>
          <w:rFonts w:ascii="Cambria" w:hAnsi="Cambria"/>
          <w:b/>
          <w:sz w:val="28"/>
        </w:rPr>
        <w:t>Haz una revisión de vida</w:t>
      </w:r>
      <w:r w:rsidRPr="00FF64BC">
        <w:rPr>
          <w:rFonts w:ascii="Cambria" w:hAnsi="Cambria"/>
          <w:bCs/>
          <w:sz w:val="28"/>
        </w:rPr>
        <w:t xml:space="preserve">. </w:t>
      </w:r>
      <w:r w:rsidR="004044F5" w:rsidRPr="00FF64BC">
        <w:rPr>
          <w:rFonts w:ascii="Cambria" w:hAnsi="Cambria"/>
          <w:bCs/>
          <w:sz w:val="28"/>
        </w:rPr>
        <w:t xml:space="preserve">Revisa </w:t>
      </w:r>
      <w:r w:rsidR="008D5ADC">
        <w:rPr>
          <w:rFonts w:ascii="Cambria" w:hAnsi="Cambria"/>
          <w:bCs/>
          <w:sz w:val="28"/>
        </w:rPr>
        <w:t xml:space="preserve">tus actitudes frente a la familia, tu trabajo, tu fe en Dios, tu parroquia… </w:t>
      </w:r>
      <w:r w:rsidR="009756E0">
        <w:rPr>
          <w:rFonts w:ascii="Cambria" w:hAnsi="Cambria"/>
          <w:bCs/>
          <w:sz w:val="28"/>
        </w:rPr>
        <w:t>P</w:t>
      </w:r>
      <w:r w:rsidR="004044F5" w:rsidRPr="00FF64BC">
        <w:rPr>
          <w:rFonts w:ascii="Cambria" w:hAnsi="Cambria"/>
          <w:bCs/>
          <w:sz w:val="28"/>
        </w:rPr>
        <w:t>regúntate</w:t>
      </w:r>
      <w:r w:rsidR="00F674EC" w:rsidRPr="00FF64BC">
        <w:rPr>
          <w:rFonts w:ascii="Cambria" w:hAnsi="Cambria"/>
          <w:bCs/>
          <w:sz w:val="28"/>
        </w:rPr>
        <w:t xml:space="preserve"> con </w:t>
      </w:r>
      <w:r w:rsidR="00BF11FD" w:rsidRPr="00FF64BC">
        <w:rPr>
          <w:rFonts w:ascii="Cambria" w:hAnsi="Cambria"/>
          <w:bCs/>
          <w:sz w:val="28"/>
        </w:rPr>
        <w:t>sinceridad qué</w:t>
      </w:r>
      <w:r w:rsidR="004044F5" w:rsidRPr="00FF64BC">
        <w:rPr>
          <w:rFonts w:ascii="Cambria" w:hAnsi="Cambria"/>
          <w:bCs/>
          <w:sz w:val="28"/>
        </w:rPr>
        <w:t xml:space="preserve"> está ocurriendo en tu </w:t>
      </w:r>
      <w:r w:rsidR="00C10837" w:rsidRPr="00FF64BC">
        <w:rPr>
          <w:rFonts w:ascii="Cambria" w:hAnsi="Cambria"/>
          <w:bCs/>
          <w:sz w:val="28"/>
        </w:rPr>
        <w:t>vida</w:t>
      </w:r>
      <w:r w:rsidR="004044F5" w:rsidRPr="00FF64BC">
        <w:rPr>
          <w:rFonts w:ascii="Cambria" w:hAnsi="Cambria"/>
          <w:bCs/>
          <w:sz w:val="28"/>
        </w:rPr>
        <w:t xml:space="preserve">. </w:t>
      </w:r>
      <w:r w:rsidR="00346554" w:rsidRPr="00FF64BC">
        <w:rPr>
          <w:rFonts w:ascii="Cambria" w:hAnsi="Cambria"/>
          <w:bCs/>
          <w:sz w:val="28"/>
        </w:rPr>
        <w:t xml:space="preserve">Es el momento de fijarte algunos propósitos que te ayuden a cambiar. </w:t>
      </w:r>
    </w:p>
    <w:p w14:paraId="2E98E235" w14:textId="055DA211" w:rsidR="00570AFD" w:rsidRPr="00FF64BC" w:rsidRDefault="00C10837" w:rsidP="0048175C">
      <w:pPr>
        <w:shd w:val="clear" w:color="auto" w:fill="FFFFFF"/>
        <w:spacing w:after="0"/>
        <w:jc w:val="both"/>
        <w:rPr>
          <w:rFonts w:ascii="Cambria" w:hAnsi="Cambria"/>
          <w:bCs/>
          <w:sz w:val="28"/>
        </w:rPr>
      </w:pPr>
      <w:r w:rsidRPr="00FF64BC">
        <w:rPr>
          <w:rFonts w:ascii="Cambria" w:hAnsi="Cambria"/>
          <w:bCs/>
          <w:sz w:val="28"/>
        </w:rPr>
        <w:t xml:space="preserve">. </w:t>
      </w:r>
      <w:r w:rsidR="00245B22" w:rsidRPr="009756E0">
        <w:rPr>
          <w:rFonts w:ascii="Cambria" w:hAnsi="Cambria"/>
          <w:b/>
          <w:sz w:val="28"/>
        </w:rPr>
        <w:t xml:space="preserve">Vive </w:t>
      </w:r>
      <w:r w:rsidR="006E6620" w:rsidRPr="009756E0">
        <w:rPr>
          <w:rFonts w:ascii="Cambria" w:hAnsi="Cambria"/>
          <w:b/>
          <w:sz w:val="28"/>
        </w:rPr>
        <w:t>el</w:t>
      </w:r>
      <w:r w:rsidR="00245B22" w:rsidRPr="009756E0">
        <w:rPr>
          <w:rFonts w:ascii="Cambria" w:hAnsi="Cambria"/>
          <w:b/>
          <w:sz w:val="28"/>
        </w:rPr>
        <w:t xml:space="preserve"> sacramento del perdón</w:t>
      </w:r>
      <w:r w:rsidR="00245B22" w:rsidRPr="00FF64BC">
        <w:rPr>
          <w:rFonts w:ascii="Cambria" w:hAnsi="Cambria"/>
          <w:bCs/>
          <w:sz w:val="28"/>
        </w:rPr>
        <w:t>: </w:t>
      </w:r>
      <w:r w:rsidR="00570AFD" w:rsidRPr="00FF64BC">
        <w:rPr>
          <w:rFonts w:ascii="Cambria" w:hAnsi="Cambria"/>
          <w:bCs/>
          <w:sz w:val="28"/>
        </w:rPr>
        <w:t>El sábado santo es una ocasión propicia para celebrar el Sacramento de</w:t>
      </w:r>
      <w:r w:rsidR="008D5ADC">
        <w:rPr>
          <w:rFonts w:ascii="Cambria" w:hAnsi="Cambria"/>
          <w:bCs/>
          <w:sz w:val="28"/>
        </w:rPr>
        <w:t>l perdón</w:t>
      </w:r>
      <w:r w:rsidR="00346554" w:rsidRPr="00FF64BC">
        <w:rPr>
          <w:rFonts w:ascii="Cambria" w:hAnsi="Cambria"/>
          <w:bCs/>
          <w:sz w:val="28"/>
        </w:rPr>
        <w:t>. H</w:t>
      </w:r>
      <w:r w:rsidR="00245B22" w:rsidRPr="00FF64BC">
        <w:rPr>
          <w:rFonts w:ascii="Cambria" w:hAnsi="Cambria"/>
          <w:bCs/>
          <w:sz w:val="28"/>
        </w:rPr>
        <w:t>az tu examen de conciencia, ¡ve a confesarte!</w:t>
      </w:r>
    </w:p>
    <w:p w14:paraId="424463AA" w14:textId="7F2F4890" w:rsidR="00A32FE4" w:rsidRPr="00FF64BC" w:rsidRDefault="00C10837" w:rsidP="00775FB2">
      <w:pPr>
        <w:shd w:val="clear" w:color="auto" w:fill="FFFFFF"/>
        <w:spacing w:after="0" w:line="240" w:lineRule="auto"/>
        <w:jc w:val="both"/>
        <w:rPr>
          <w:rFonts w:ascii="Cambria" w:hAnsi="Cambria"/>
          <w:bCs/>
          <w:sz w:val="28"/>
        </w:rPr>
      </w:pPr>
      <w:r w:rsidRPr="00FF64BC">
        <w:rPr>
          <w:rFonts w:ascii="Cambria" w:hAnsi="Cambria"/>
          <w:bCs/>
          <w:sz w:val="28"/>
        </w:rPr>
        <w:t xml:space="preserve">. </w:t>
      </w:r>
      <w:r w:rsidR="00482DC1" w:rsidRPr="009756E0">
        <w:rPr>
          <w:rFonts w:ascii="Cambria" w:hAnsi="Cambria"/>
          <w:b/>
          <w:sz w:val="28"/>
        </w:rPr>
        <w:t>Renueva tu amor y devoción a la Virgen</w:t>
      </w:r>
      <w:r w:rsidR="00482DC1" w:rsidRPr="00FF64BC">
        <w:rPr>
          <w:rFonts w:ascii="Cambria" w:hAnsi="Cambria"/>
          <w:bCs/>
          <w:sz w:val="28"/>
        </w:rPr>
        <w:t xml:space="preserve">. </w:t>
      </w:r>
      <w:r w:rsidR="006E6620" w:rsidRPr="00FF64BC">
        <w:rPr>
          <w:rFonts w:ascii="Cambria" w:hAnsi="Cambria"/>
          <w:bCs/>
          <w:sz w:val="28"/>
        </w:rPr>
        <w:t>Es</w:t>
      </w:r>
      <w:r w:rsidR="009756E0">
        <w:rPr>
          <w:rFonts w:ascii="Cambria" w:hAnsi="Cambria"/>
          <w:bCs/>
          <w:sz w:val="28"/>
        </w:rPr>
        <w:t xml:space="preserve"> éste</w:t>
      </w:r>
      <w:r w:rsidR="006E6620" w:rsidRPr="00FF64BC">
        <w:rPr>
          <w:rFonts w:ascii="Cambria" w:hAnsi="Cambria"/>
          <w:bCs/>
          <w:sz w:val="28"/>
        </w:rPr>
        <w:t xml:space="preserve"> un tiempo </w:t>
      </w:r>
      <w:r w:rsidR="00A32FE4" w:rsidRPr="00FF64BC">
        <w:rPr>
          <w:rFonts w:ascii="Cambria" w:hAnsi="Cambria"/>
          <w:bCs/>
          <w:sz w:val="28"/>
        </w:rPr>
        <w:t xml:space="preserve">oportuno para </w:t>
      </w:r>
      <w:r w:rsidR="00E80F0C">
        <w:rPr>
          <w:rFonts w:ascii="Cambria" w:hAnsi="Cambria"/>
          <w:bCs/>
          <w:sz w:val="28"/>
        </w:rPr>
        <w:t>fortalecer</w:t>
      </w:r>
      <w:r w:rsidR="00A32FE4" w:rsidRPr="00FF64BC">
        <w:rPr>
          <w:rFonts w:ascii="Cambria" w:hAnsi="Cambria"/>
          <w:bCs/>
          <w:sz w:val="28"/>
        </w:rPr>
        <w:t xml:space="preserve"> nuestro amor a la Madre de Dios</w:t>
      </w:r>
      <w:r w:rsidR="006E6620" w:rsidRPr="00FF64BC">
        <w:rPr>
          <w:rFonts w:ascii="Cambria" w:hAnsi="Cambria"/>
          <w:bCs/>
          <w:sz w:val="28"/>
        </w:rPr>
        <w:t>.</w:t>
      </w:r>
      <w:r w:rsidR="00A32FE4" w:rsidRPr="00FF64BC">
        <w:rPr>
          <w:rFonts w:ascii="Cambria" w:hAnsi="Cambria"/>
          <w:bCs/>
          <w:sz w:val="28"/>
        </w:rPr>
        <w:t xml:space="preserve"> </w:t>
      </w:r>
      <w:r w:rsidR="006E6620" w:rsidRPr="00FF64BC">
        <w:rPr>
          <w:rFonts w:ascii="Cambria" w:hAnsi="Cambria"/>
          <w:bCs/>
          <w:sz w:val="28"/>
        </w:rPr>
        <w:t xml:space="preserve">Seguramente en tu parroquia hay </w:t>
      </w:r>
      <w:r w:rsidR="00A32FE4" w:rsidRPr="00FF64BC">
        <w:rPr>
          <w:rFonts w:ascii="Cambria" w:hAnsi="Cambria"/>
          <w:bCs/>
          <w:sz w:val="28"/>
        </w:rPr>
        <w:t>devociones marianas propias de est</w:t>
      </w:r>
      <w:r w:rsidR="00E80F0C">
        <w:rPr>
          <w:rFonts w:ascii="Cambria" w:hAnsi="Cambria"/>
          <w:bCs/>
          <w:sz w:val="28"/>
        </w:rPr>
        <w:t>e día</w:t>
      </w:r>
      <w:r w:rsidR="00A32FE4" w:rsidRPr="00FF64BC">
        <w:rPr>
          <w:rFonts w:ascii="Cambria" w:hAnsi="Cambria"/>
          <w:bCs/>
          <w:sz w:val="28"/>
        </w:rPr>
        <w:t xml:space="preserve">: </w:t>
      </w:r>
      <w:r w:rsidR="00E80F0C">
        <w:rPr>
          <w:rFonts w:ascii="Cambria" w:hAnsi="Cambria"/>
          <w:bCs/>
          <w:sz w:val="28"/>
        </w:rPr>
        <w:t xml:space="preserve">El rosario, </w:t>
      </w:r>
      <w:r w:rsidR="00A32FE4" w:rsidRPr="00FF64BC">
        <w:rPr>
          <w:rFonts w:ascii="Cambria" w:hAnsi="Cambria"/>
          <w:bCs/>
          <w:sz w:val="28"/>
        </w:rPr>
        <w:t>"</w:t>
      </w:r>
      <w:r w:rsidR="00A32FE4" w:rsidRPr="00B13438">
        <w:rPr>
          <w:rFonts w:ascii="Cambria" w:hAnsi="Cambria"/>
          <w:bCs/>
          <w:sz w:val="28"/>
        </w:rPr>
        <w:t xml:space="preserve">Los siete dolores de </w:t>
      </w:r>
      <w:r w:rsidR="00B13438" w:rsidRPr="00B13438">
        <w:rPr>
          <w:rFonts w:ascii="Cambria" w:hAnsi="Cambria"/>
          <w:bCs/>
          <w:sz w:val="28"/>
        </w:rPr>
        <w:t>la</w:t>
      </w:r>
      <w:r w:rsidR="00A32FE4" w:rsidRPr="00B13438">
        <w:rPr>
          <w:rFonts w:ascii="Cambria" w:hAnsi="Cambria"/>
          <w:bCs/>
          <w:sz w:val="28"/>
        </w:rPr>
        <w:t xml:space="preserve"> Virgen"</w:t>
      </w:r>
      <w:r w:rsidR="00663522" w:rsidRPr="00B13438">
        <w:rPr>
          <w:rFonts w:ascii="Cambria" w:hAnsi="Cambria"/>
          <w:bCs/>
          <w:sz w:val="28"/>
        </w:rPr>
        <w:t>,</w:t>
      </w:r>
      <w:r w:rsidR="0048175C">
        <w:rPr>
          <w:rFonts w:ascii="Cambria" w:hAnsi="Cambria"/>
          <w:bCs/>
          <w:sz w:val="28"/>
        </w:rPr>
        <w:t xml:space="preserve"> el </w:t>
      </w:r>
      <w:r w:rsidR="00E80F0C">
        <w:rPr>
          <w:rFonts w:ascii="Cambria" w:hAnsi="Cambria"/>
          <w:bCs/>
          <w:sz w:val="28"/>
        </w:rPr>
        <w:t>“</w:t>
      </w:r>
      <w:r w:rsidR="0048175C">
        <w:rPr>
          <w:rFonts w:ascii="Cambria" w:hAnsi="Cambria"/>
          <w:bCs/>
          <w:sz w:val="28"/>
        </w:rPr>
        <w:t>Ángelus</w:t>
      </w:r>
      <w:r w:rsidR="00E97DD9">
        <w:rPr>
          <w:rFonts w:ascii="Cambria" w:hAnsi="Cambria"/>
          <w:bCs/>
          <w:sz w:val="28"/>
        </w:rPr>
        <w:t xml:space="preserve"> </w:t>
      </w:r>
      <w:proofErr w:type="spellStart"/>
      <w:r w:rsidR="00E97DD9">
        <w:rPr>
          <w:rFonts w:ascii="Cambria" w:hAnsi="Cambria"/>
          <w:bCs/>
          <w:sz w:val="28"/>
        </w:rPr>
        <w:t>Domini</w:t>
      </w:r>
      <w:proofErr w:type="spellEnd"/>
      <w:r w:rsidR="00E80F0C">
        <w:rPr>
          <w:rFonts w:ascii="Cambria" w:hAnsi="Cambria"/>
          <w:bCs/>
          <w:sz w:val="28"/>
        </w:rPr>
        <w:t>”</w:t>
      </w:r>
      <w:r w:rsidR="00E97DD9">
        <w:rPr>
          <w:rFonts w:ascii="Cambria" w:hAnsi="Cambria"/>
          <w:bCs/>
          <w:sz w:val="28"/>
        </w:rPr>
        <w:t>,</w:t>
      </w:r>
      <w:r w:rsidR="00E97DD9" w:rsidRPr="00E97DD9">
        <w:rPr>
          <w:sz w:val="28"/>
          <w:szCs w:val="28"/>
        </w:rPr>
        <w:t xml:space="preserve"> </w:t>
      </w:r>
      <w:r w:rsidR="00E97DD9">
        <w:rPr>
          <w:sz w:val="28"/>
          <w:szCs w:val="28"/>
        </w:rPr>
        <w:t>e</w:t>
      </w:r>
      <w:r w:rsidR="00E97DD9" w:rsidRPr="0048175C">
        <w:rPr>
          <w:sz w:val="28"/>
          <w:szCs w:val="28"/>
        </w:rPr>
        <w:t xml:space="preserve">l </w:t>
      </w:r>
      <w:r w:rsidR="00E80F0C">
        <w:rPr>
          <w:sz w:val="28"/>
          <w:szCs w:val="28"/>
        </w:rPr>
        <w:t>“</w:t>
      </w:r>
      <w:r w:rsidR="00E97DD9" w:rsidRPr="0048175C">
        <w:rPr>
          <w:sz w:val="28"/>
          <w:szCs w:val="28"/>
        </w:rPr>
        <w:t xml:space="preserve">Regina </w:t>
      </w:r>
      <w:proofErr w:type="spellStart"/>
      <w:proofErr w:type="gramStart"/>
      <w:r w:rsidR="00E97DD9" w:rsidRPr="0048175C">
        <w:rPr>
          <w:sz w:val="28"/>
          <w:szCs w:val="28"/>
        </w:rPr>
        <w:t>caeli</w:t>
      </w:r>
      <w:proofErr w:type="spellEnd"/>
      <w:r w:rsidR="00E97DD9">
        <w:rPr>
          <w:sz w:val="28"/>
          <w:szCs w:val="28"/>
        </w:rPr>
        <w:t>”</w:t>
      </w:r>
      <w:r w:rsidR="00663522" w:rsidRPr="00FF64BC">
        <w:rPr>
          <w:rFonts w:ascii="Cambria" w:hAnsi="Cambria"/>
          <w:bCs/>
          <w:sz w:val="28"/>
        </w:rPr>
        <w:t>…</w:t>
      </w:r>
      <w:proofErr w:type="gramEnd"/>
      <w:r w:rsidR="00A32FE4" w:rsidRPr="00FF64BC">
        <w:rPr>
          <w:rFonts w:ascii="Cambria" w:hAnsi="Cambria"/>
          <w:bCs/>
          <w:sz w:val="28"/>
        </w:rPr>
        <w:t xml:space="preserve"> </w:t>
      </w:r>
      <w:r w:rsidR="00E80F0C">
        <w:rPr>
          <w:rFonts w:ascii="Cambria" w:hAnsi="Cambria"/>
          <w:bCs/>
          <w:sz w:val="28"/>
        </w:rPr>
        <w:t>Escribe tu “Consagración a la Virgen”. A</w:t>
      </w:r>
      <w:r w:rsidR="00445CC3">
        <w:rPr>
          <w:rFonts w:ascii="Cambria" w:hAnsi="Cambria"/>
          <w:bCs/>
          <w:sz w:val="28"/>
        </w:rPr>
        <w:t>compaña</w:t>
      </w:r>
      <w:r w:rsidR="00A32FE4" w:rsidRPr="00FF64BC">
        <w:rPr>
          <w:rFonts w:ascii="Cambria" w:hAnsi="Cambria"/>
          <w:bCs/>
          <w:sz w:val="28"/>
        </w:rPr>
        <w:t xml:space="preserve"> </w:t>
      </w:r>
      <w:r w:rsidR="00445CC3">
        <w:rPr>
          <w:rFonts w:ascii="Cambria" w:hAnsi="Cambria"/>
          <w:bCs/>
          <w:sz w:val="28"/>
        </w:rPr>
        <w:t>a</w:t>
      </w:r>
      <w:r w:rsidR="00A32FE4" w:rsidRPr="00FF64BC">
        <w:rPr>
          <w:rFonts w:ascii="Cambria" w:hAnsi="Cambria"/>
          <w:bCs/>
          <w:sz w:val="28"/>
        </w:rPr>
        <w:t xml:space="preserve"> María,</w:t>
      </w:r>
      <w:r w:rsidR="00445CC3">
        <w:rPr>
          <w:rFonts w:ascii="Cambria" w:hAnsi="Cambria"/>
          <w:bCs/>
          <w:sz w:val="28"/>
        </w:rPr>
        <w:t xml:space="preserve"> que permaneció fiel </w:t>
      </w:r>
      <w:r w:rsidR="00570AFD" w:rsidRPr="00FF64BC">
        <w:rPr>
          <w:rFonts w:ascii="Cambria" w:hAnsi="Cambria"/>
          <w:bCs/>
          <w:sz w:val="28"/>
        </w:rPr>
        <w:t>al pie de la cruz</w:t>
      </w:r>
      <w:r w:rsidR="00A32FE4" w:rsidRPr="00FF64BC">
        <w:rPr>
          <w:rFonts w:ascii="Cambria" w:hAnsi="Cambria"/>
          <w:bCs/>
          <w:sz w:val="28"/>
        </w:rPr>
        <w:t>.</w:t>
      </w:r>
    </w:p>
    <w:p w14:paraId="75DF5F50" w14:textId="77777777" w:rsidR="00570AFD" w:rsidRDefault="00570AFD" w:rsidP="00775FB2">
      <w:pPr>
        <w:shd w:val="clear" w:color="auto" w:fill="FFFFFF"/>
        <w:spacing w:after="0" w:line="240" w:lineRule="auto"/>
        <w:jc w:val="both"/>
        <w:rPr>
          <w:rFonts w:ascii="Arial" w:eastAsia="Times New Roman" w:hAnsi="Arial" w:cs="Arial"/>
          <w:color w:val="000000"/>
          <w:sz w:val="24"/>
          <w:szCs w:val="24"/>
          <w:lang w:eastAsia="es-ES"/>
        </w:rPr>
      </w:pPr>
    </w:p>
    <w:p w14:paraId="4982D088" w14:textId="77777777" w:rsidR="00A32FE4" w:rsidRPr="00961822" w:rsidRDefault="00A32FE4" w:rsidP="007D3FCC">
      <w:pPr>
        <w:spacing w:after="120" w:line="240" w:lineRule="auto"/>
        <w:ind w:firstLine="567"/>
        <w:contextualSpacing/>
        <w:jc w:val="both"/>
        <w:rPr>
          <w:rFonts w:ascii="Cambria" w:hAnsi="Cambria"/>
          <w:sz w:val="28"/>
        </w:rPr>
      </w:pPr>
    </w:p>
    <w:p w14:paraId="2F73987D" w14:textId="3E64D795" w:rsidR="00BF6E71" w:rsidRPr="0024530E" w:rsidRDefault="00467B7B" w:rsidP="0024530E">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sidRPr="00D27E58">
        <w:rPr>
          <w:rFonts w:asciiTheme="majorHAnsi" w:hAnsiTheme="majorHAnsi"/>
          <w:b/>
          <w:color w:val="E36C0A" w:themeColor="accent6" w:themeShade="BF"/>
          <w:sz w:val="32"/>
          <w:szCs w:val="32"/>
        </w:rPr>
        <w:t>CERCA DE TI</w:t>
      </w:r>
      <w:r w:rsidR="0089664F" w:rsidRPr="00D27E58">
        <w:rPr>
          <w:rFonts w:asciiTheme="majorHAnsi" w:hAnsiTheme="majorHAnsi"/>
          <w:b/>
          <w:color w:val="E36C0A" w:themeColor="accent6" w:themeShade="BF"/>
          <w:sz w:val="32"/>
          <w:szCs w:val="32"/>
        </w:rPr>
        <w:t xml:space="preserve"> HAY MUCHO DOLOR</w:t>
      </w:r>
    </w:p>
    <w:p w14:paraId="5B4B446A" w14:textId="18FB6C4E" w:rsidR="002A2098" w:rsidRDefault="002B0255" w:rsidP="003F1876">
      <w:pPr>
        <w:pStyle w:val="Prrafodelista"/>
        <w:spacing w:after="120" w:line="240" w:lineRule="auto"/>
        <w:ind w:left="0" w:firstLine="720"/>
        <w:contextualSpacing w:val="0"/>
        <w:jc w:val="both"/>
        <w:rPr>
          <w:rFonts w:asciiTheme="majorHAnsi" w:hAnsiTheme="majorHAnsi"/>
          <w:sz w:val="28"/>
          <w:szCs w:val="28"/>
        </w:rPr>
      </w:pPr>
      <w:r>
        <w:rPr>
          <w:rFonts w:asciiTheme="majorHAnsi" w:hAnsiTheme="majorHAnsi"/>
          <w:sz w:val="28"/>
          <w:szCs w:val="28"/>
        </w:rPr>
        <w:t xml:space="preserve">Junto a la resurrección de Cristo, tenemos que </w:t>
      </w:r>
      <w:r w:rsidR="00185347">
        <w:rPr>
          <w:rFonts w:asciiTheme="majorHAnsi" w:hAnsiTheme="majorHAnsi"/>
          <w:sz w:val="28"/>
          <w:szCs w:val="28"/>
        </w:rPr>
        <w:t>hablar</w:t>
      </w:r>
      <w:r>
        <w:rPr>
          <w:rFonts w:asciiTheme="majorHAnsi" w:hAnsiTheme="majorHAnsi"/>
          <w:sz w:val="28"/>
          <w:szCs w:val="28"/>
        </w:rPr>
        <w:t xml:space="preserve"> sobre la guerra</w:t>
      </w:r>
      <w:r w:rsidR="002A2098">
        <w:rPr>
          <w:rFonts w:asciiTheme="majorHAnsi" w:hAnsiTheme="majorHAnsi"/>
          <w:sz w:val="28"/>
          <w:szCs w:val="28"/>
        </w:rPr>
        <w:t xml:space="preserve"> en Ucrania.</w:t>
      </w:r>
      <w:r>
        <w:rPr>
          <w:rFonts w:asciiTheme="majorHAnsi" w:hAnsiTheme="majorHAnsi"/>
          <w:sz w:val="28"/>
          <w:szCs w:val="28"/>
        </w:rPr>
        <w:t xml:space="preserve"> </w:t>
      </w:r>
      <w:r w:rsidR="002A2098" w:rsidRPr="002A2098">
        <w:rPr>
          <w:rFonts w:asciiTheme="majorHAnsi" w:hAnsiTheme="majorHAnsi"/>
          <w:sz w:val="28"/>
          <w:szCs w:val="28"/>
        </w:rPr>
        <w:t xml:space="preserve">Hacemos nuestras las palabras del papa </w:t>
      </w:r>
      <w:r w:rsidRPr="002A2098">
        <w:rPr>
          <w:rFonts w:asciiTheme="majorHAnsi" w:hAnsiTheme="majorHAnsi"/>
          <w:sz w:val="28"/>
          <w:szCs w:val="28"/>
        </w:rPr>
        <w:t>Francisco</w:t>
      </w:r>
      <w:r>
        <w:rPr>
          <w:rFonts w:asciiTheme="majorHAnsi" w:hAnsiTheme="majorHAnsi"/>
          <w:sz w:val="28"/>
          <w:szCs w:val="28"/>
        </w:rPr>
        <w:t>:</w:t>
      </w:r>
      <w:r w:rsidR="002A2098" w:rsidRPr="002A2098">
        <w:rPr>
          <w:rFonts w:asciiTheme="majorHAnsi" w:hAnsiTheme="majorHAnsi"/>
          <w:sz w:val="28"/>
          <w:szCs w:val="28"/>
        </w:rPr>
        <w:t xml:space="preserve"> “En el mundo de hoy, en el que millones de niños y familias viven en condiciones infrahumanas, el dinero que se gasta y las fortunas que se ganan en la fabricación y venta de armas, cada vez más destructivas, son un </w:t>
      </w:r>
      <w:r w:rsidR="00816E04">
        <w:rPr>
          <w:rFonts w:asciiTheme="majorHAnsi" w:hAnsiTheme="majorHAnsi"/>
          <w:sz w:val="28"/>
          <w:szCs w:val="28"/>
        </w:rPr>
        <w:t xml:space="preserve">grito </w:t>
      </w:r>
      <w:r w:rsidR="002A2098" w:rsidRPr="002A2098">
        <w:rPr>
          <w:rFonts w:asciiTheme="majorHAnsi" w:hAnsiTheme="majorHAnsi"/>
          <w:sz w:val="28"/>
          <w:szCs w:val="28"/>
        </w:rPr>
        <w:t>que clama al cielo; son un atentado contra la paz</w:t>
      </w:r>
      <w:r w:rsidR="002A2098">
        <w:rPr>
          <w:rFonts w:asciiTheme="majorHAnsi" w:hAnsiTheme="majorHAnsi"/>
          <w:sz w:val="28"/>
          <w:szCs w:val="28"/>
        </w:rPr>
        <w:t>”</w:t>
      </w:r>
      <w:r w:rsidR="002A2098" w:rsidRPr="002A2098">
        <w:rPr>
          <w:rFonts w:asciiTheme="majorHAnsi" w:hAnsiTheme="majorHAnsi"/>
          <w:sz w:val="28"/>
          <w:szCs w:val="28"/>
        </w:rPr>
        <w:t>.</w:t>
      </w:r>
      <w:r w:rsidR="002A2098">
        <w:rPr>
          <w:rFonts w:asciiTheme="majorHAnsi" w:hAnsiTheme="majorHAnsi"/>
          <w:sz w:val="28"/>
          <w:szCs w:val="28"/>
        </w:rPr>
        <w:t xml:space="preserve"> Dialogamos sobre </w:t>
      </w:r>
      <w:r w:rsidR="00185347">
        <w:rPr>
          <w:rFonts w:asciiTheme="majorHAnsi" w:hAnsiTheme="majorHAnsi"/>
          <w:sz w:val="28"/>
          <w:szCs w:val="28"/>
        </w:rPr>
        <w:t>estos dos temas.</w:t>
      </w:r>
    </w:p>
    <w:p w14:paraId="00769926" w14:textId="77777777" w:rsidR="00445CC3" w:rsidRPr="003F1876" w:rsidRDefault="00445CC3" w:rsidP="003F1876">
      <w:pPr>
        <w:pStyle w:val="Prrafodelista"/>
        <w:spacing w:after="120" w:line="240" w:lineRule="auto"/>
        <w:ind w:left="0" w:firstLine="720"/>
        <w:contextualSpacing w:val="0"/>
        <w:jc w:val="both"/>
        <w:rPr>
          <w:rFonts w:asciiTheme="majorHAnsi" w:hAnsiTheme="majorHAnsi"/>
          <w:sz w:val="28"/>
          <w:szCs w:val="28"/>
        </w:rPr>
      </w:pPr>
    </w:p>
    <w:p w14:paraId="4A2A0264" w14:textId="77777777"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48AA9244" w14:textId="2573F0FD" w:rsidR="00C40684" w:rsidRPr="00961822" w:rsidRDefault="002A6214" w:rsidP="00FF64B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Pr>
          <w:rFonts w:ascii="Cambria" w:hAnsi="Cambria" w:cs="Times New Roman"/>
          <w:b/>
          <w:smallCaps/>
          <w:sz w:val="32"/>
        </w:rPr>
        <w:t xml:space="preserve">¿Cuál es el </w:t>
      </w:r>
      <w:r w:rsidR="00BB52BF">
        <w:rPr>
          <w:rFonts w:ascii="Cambria" w:hAnsi="Cambria" w:cs="Times New Roman"/>
          <w:b/>
          <w:smallCaps/>
          <w:sz w:val="32"/>
        </w:rPr>
        <w:t>acontecimiento</w:t>
      </w:r>
      <w:r>
        <w:rPr>
          <w:rFonts w:ascii="Cambria" w:hAnsi="Cambria" w:cs="Times New Roman"/>
          <w:b/>
          <w:smallCaps/>
          <w:sz w:val="32"/>
        </w:rPr>
        <w:t xml:space="preserve"> más importante del cristianismo</w:t>
      </w:r>
      <w:r w:rsidR="00C40684" w:rsidRPr="00961822">
        <w:rPr>
          <w:rFonts w:ascii="Cambria" w:hAnsi="Cambria" w:cs="Times New Roman"/>
          <w:b/>
          <w:smallCaps/>
          <w:sz w:val="32"/>
        </w:rPr>
        <w:t xml:space="preserve">? </w:t>
      </w:r>
    </w:p>
    <w:p w14:paraId="52BA0FAC" w14:textId="42CC1BA3" w:rsidR="003251B1" w:rsidRPr="00961822" w:rsidRDefault="00C40684" w:rsidP="00FF64B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418" w:hanging="567"/>
        <w:jc w:val="both"/>
        <w:rPr>
          <w:rFonts w:ascii="Cambria" w:hAnsi="Cambria" w:cs="Times New Roman"/>
          <w:b/>
          <w:smallCaps/>
          <w:sz w:val="32"/>
        </w:rPr>
      </w:pPr>
      <w:r w:rsidRPr="00961822">
        <w:rPr>
          <w:rFonts w:ascii="Cambria" w:hAnsi="Cambria" w:cs="Times New Roman"/>
          <w:b/>
          <w:smallCaps/>
          <w:sz w:val="32"/>
        </w:rPr>
        <w:t>¿</w:t>
      </w:r>
      <w:r w:rsidR="00601485">
        <w:rPr>
          <w:rFonts w:ascii="Cambria" w:hAnsi="Cambria" w:cs="Times New Roman"/>
          <w:b/>
          <w:smallCaps/>
          <w:sz w:val="32"/>
        </w:rPr>
        <w:t xml:space="preserve">Por qué hay tanta violencia en el mundo y </w:t>
      </w:r>
      <w:r w:rsidR="002A6214">
        <w:rPr>
          <w:rFonts w:ascii="Cambria" w:hAnsi="Cambria" w:cs="Times New Roman"/>
          <w:b/>
          <w:smallCaps/>
          <w:sz w:val="32"/>
        </w:rPr>
        <w:t>cuál</w:t>
      </w:r>
      <w:r w:rsidR="00601485">
        <w:rPr>
          <w:rFonts w:ascii="Cambria" w:hAnsi="Cambria" w:cs="Times New Roman"/>
          <w:b/>
          <w:smallCaps/>
          <w:sz w:val="32"/>
        </w:rPr>
        <w:t xml:space="preserve"> es el camino para la paz</w:t>
      </w:r>
      <w:r w:rsidR="002745E0" w:rsidRPr="00961822">
        <w:rPr>
          <w:rFonts w:ascii="Cambria" w:hAnsi="Cambria" w:cs="Times New Roman"/>
          <w:b/>
          <w:smallCaps/>
          <w:sz w:val="32"/>
        </w:rPr>
        <w:t>?</w:t>
      </w:r>
      <w:r w:rsidR="00601485">
        <w:rPr>
          <w:rFonts w:ascii="Cambria" w:hAnsi="Cambria" w:cs="Times New Roman"/>
          <w:b/>
          <w:smallCaps/>
          <w:sz w:val="32"/>
        </w:rPr>
        <w:t xml:space="preserve"> ¿Qué podemos hacer por ayudar</w:t>
      </w:r>
      <w:r w:rsidR="006A5968">
        <w:rPr>
          <w:rFonts w:ascii="Cambria" w:hAnsi="Cambria" w:cs="Times New Roman"/>
          <w:b/>
          <w:smallCaps/>
          <w:sz w:val="32"/>
        </w:rPr>
        <w:t xml:space="preserve"> a los que permanecen en </w:t>
      </w:r>
      <w:r w:rsidR="002A6214">
        <w:rPr>
          <w:rFonts w:ascii="Cambria" w:hAnsi="Cambria" w:cs="Times New Roman"/>
          <w:b/>
          <w:smallCaps/>
          <w:sz w:val="32"/>
        </w:rPr>
        <w:t>Ucrania y a los refugiados</w:t>
      </w:r>
      <w:r w:rsidR="00601485">
        <w:rPr>
          <w:rFonts w:ascii="Cambria" w:hAnsi="Cambria" w:cs="Times New Roman"/>
          <w:b/>
          <w:smallCaps/>
          <w:sz w:val="32"/>
        </w:rPr>
        <w:t>?</w:t>
      </w:r>
      <w:r w:rsidR="002745E0" w:rsidRPr="00961822">
        <w:rPr>
          <w:rFonts w:ascii="Cambria" w:hAnsi="Cambria" w:cs="Times New Roman"/>
          <w:b/>
          <w:smallCaps/>
          <w:sz w:val="32"/>
        </w:rPr>
        <w:t xml:space="preserve"> </w:t>
      </w:r>
    </w:p>
    <w:p w14:paraId="34BEDB9A" w14:textId="77777777" w:rsidR="00445CC3" w:rsidRDefault="00445CC3" w:rsidP="007D3FCC">
      <w:pPr>
        <w:spacing w:after="120" w:line="240" w:lineRule="auto"/>
        <w:ind w:firstLine="426"/>
        <w:jc w:val="both"/>
        <w:rPr>
          <w:rFonts w:asciiTheme="majorHAnsi" w:hAnsiTheme="majorHAnsi"/>
          <w:b/>
          <w:sz w:val="28"/>
          <w:szCs w:val="28"/>
        </w:rPr>
      </w:pPr>
    </w:p>
    <w:p w14:paraId="46F81293" w14:textId="49148F00" w:rsidR="00070615" w:rsidRDefault="001E5B35" w:rsidP="007D3FCC">
      <w:pPr>
        <w:spacing w:after="120" w:line="240" w:lineRule="auto"/>
        <w:ind w:firstLine="426"/>
        <w:jc w:val="both"/>
        <w:rPr>
          <w:rFonts w:asciiTheme="majorHAnsi" w:hAnsiTheme="majorHAnsi"/>
          <w:b/>
          <w:sz w:val="28"/>
          <w:szCs w:val="28"/>
        </w:rPr>
      </w:pPr>
      <w:r w:rsidRPr="00D27E58">
        <w:rPr>
          <w:rFonts w:asciiTheme="majorHAnsi" w:hAnsiTheme="majorHAnsi"/>
          <w:b/>
          <w:sz w:val="28"/>
          <w:szCs w:val="28"/>
        </w:rPr>
        <w:t>Aclaración</w:t>
      </w:r>
      <w:r w:rsidR="00F57E1A">
        <w:rPr>
          <w:rFonts w:asciiTheme="majorHAnsi" w:hAnsiTheme="majorHAnsi"/>
          <w:b/>
          <w:sz w:val="28"/>
          <w:szCs w:val="28"/>
        </w:rPr>
        <w:t>:</w:t>
      </w:r>
    </w:p>
    <w:p w14:paraId="73F9A3A8" w14:textId="5F3E0938" w:rsidR="000C619E" w:rsidRPr="00857CB9" w:rsidRDefault="00A038BB" w:rsidP="00A038BB">
      <w:pPr>
        <w:shd w:val="clear" w:color="auto" w:fill="FFFFFF"/>
        <w:spacing w:after="255" w:line="240" w:lineRule="auto"/>
        <w:ind w:firstLine="426"/>
        <w:jc w:val="both"/>
        <w:rPr>
          <w:rFonts w:asciiTheme="majorHAnsi" w:hAnsiTheme="majorHAnsi"/>
          <w:sz w:val="28"/>
          <w:szCs w:val="28"/>
        </w:rPr>
      </w:pPr>
      <w:r>
        <w:rPr>
          <w:rFonts w:asciiTheme="majorHAnsi" w:hAnsiTheme="majorHAnsi"/>
          <w:sz w:val="28"/>
          <w:szCs w:val="28"/>
        </w:rPr>
        <w:t xml:space="preserve">- </w:t>
      </w:r>
      <w:r w:rsidR="00671292" w:rsidRPr="00185347">
        <w:rPr>
          <w:rFonts w:asciiTheme="majorHAnsi" w:hAnsiTheme="majorHAnsi"/>
          <w:sz w:val="28"/>
          <w:szCs w:val="28"/>
        </w:rPr>
        <w:t xml:space="preserve">Al anochecer del </w:t>
      </w:r>
      <w:r w:rsidR="00526F62">
        <w:rPr>
          <w:rFonts w:asciiTheme="majorHAnsi" w:hAnsiTheme="majorHAnsi"/>
          <w:sz w:val="28"/>
          <w:szCs w:val="28"/>
        </w:rPr>
        <w:t>S</w:t>
      </w:r>
      <w:r w:rsidR="00671292" w:rsidRPr="00185347">
        <w:rPr>
          <w:rFonts w:asciiTheme="majorHAnsi" w:hAnsiTheme="majorHAnsi"/>
          <w:sz w:val="28"/>
          <w:szCs w:val="28"/>
        </w:rPr>
        <w:t xml:space="preserve">ábado Santo </w:t>
      </w:r>
      <w:r>
        <w:rPr>
          <w:rFonts w:asciiTheme="majorHAnsi" w:hAnsiTheme="majorHAnsi"/>
          <w:sz w:val="28"/>
          <w:szCs w:val="28"/>
        </w:rPr>
        <w:t>c</w:t>
      </w:r>
      <w:r w:rsidRPr="00185347">
        <w:rPr>
          <w:rFonts w:asciiTheme="majorHAnsi" w:hAnsiTheme="majorHAnsi"/>
          <w:sz w:val="28"/>
          <w:szCs w:val="28"/>
        </w:rPr>
        <w:t>onmemoramos</w:t>
      </w:r>
      <w:r w:rsidRPr="00185347">
        <w:rPr>
          <w:rFonts w:asciiTheme="majorHAnsi" w:hAnsiTheme="majorHAnsi"/>
          <w:sz w:val="28"/>
          <w:szCs w:val="28"/>
        </w:rPr>
        <w:t xml:space="preserve"> </w:t>
      </w:r>
      <w:r>
        <w:rPr>
          <w:rFonts w:asciiTheme="majorHAnsi" w:hAnsiTheme="majorHAnsi"/>
          <w:sz w:val="28"/>
          <w:szCs w:val="28"/>
        </w:rPr>
        <w:t xml:space="preserve">y </w:t>
      </w:r>
      <w:r w:rsidR="00185347" w:rsidRPr="00185347">
        <w:rPr>
          <w:rFonts w:asciiTheme="majorHAnsi" w:hAnsiTheme="majorHAnsi"/>
          <w:sz w:val="28"/>
          <w:szCs w:val="28"/>
        </w:rPr>
        <w:t>celebramos</w:t>
      </w:r>
      <w:r>
        <w:rPr>
          <w:rFonts w:asciiTheme="majorHAnsi" w:hAnsiTheme="majorHAnsi"/>
          <w:sz w:val="28"/>
          <w:szCs w:val="28"/>
        </w:rPr>
        <w:t xml:space="preserve">, en </w:t>
      </w:r>
      <w:r w:rsidR="00671292" w:rsidRPr="00185347">
        <w:rPr>
          <w:rFonts w:asciiTheme="majorHAnsi" w:hAnsiTheme="majorHAnsi"/>
          <w:sz w:val="28"/>
          <w:szCs w:val="28"/>
        </w:rPr>
        <w:t>la Vigilia Pascual</w:t>
      </w:r>
      <w:r>
        <w:rPr>
          <w:rFonts w:asciiTheme="majorHAnsi" w:hAnsiTheme="majorHAnsi"/>
          <w:sz w:val="28"/>
          <w:szCs w:val="28"/>
        </w:rPr>
        <w:t xml:space="preserve">, la </w:t>
      </w:r>
      <w:r w:rsidR="00671292" w:rsidRPr="00185347">
        <w:rPr>
          <w:rFonts w:asciiTheme="majorHAnsi" w:hAnsiTheme="majorHAnsi"/>
          <w:sz w:val="28"/>
          <w:szCs w:val="28"/>
        </w:rPr>
        <w:t>Resurrección de Jesús</w:t>
      </w:r>
      <w:r w:rsidR="00185347" w:rsidRPr="00185347">
        <w:rPr>
          <w:rFonts w:asciiTheme="majorHAnsi" w:hAnsiTheme="majorHAnsi"/>
          <w:sz w:val="28"/>
          <w:szCs w:val="28"/>
        </w:rPr>
        <w:t xml:space="preserve">, </w:t>
      </w:r>
      <w:r w:rsidR="00185347">
        <w:rPr>
          <w:rFonts w:asciiTheme="majorHAnsi" w:hAnsiTheme="majorHAnsi"/>
          <w:sz w:val="28"/>
          <w:szCs w:val="28"/>
        </w:rPr>
        <w:t xml:space="preserve">que es el acontecimiento básico de </w:t>
      </w:r>
      <w:r w:rsidR="00EB7B58">
        <w:rPr>
          <w:rFonts w:asciiTheme="majorHAnsi" w:hAnsiTheme="majorHAnsi"/>
          <w:sz w:val="28"/>
          <w:szCs w:val="28"/>
        </w:rPr>
        <w:t>nuestra fe</w:t>
      </w:r>
      <w:r w:rsidR="00EB7B58" w:rsidRPr="005B2091">
        <w:rPr>
          <w:rFonts w:asciiTheme="majorHAnsi" w:hAnsiTheme="majorHAnsi"/>
          <w:sz w:val="28"/>
          <w:szCs w:val="28"/>
        </w:rPr>
        <w:t xml:space="preserve"> y el origen del cristianismo. </w:t>
      </w:r>
      <w:r w:rsidR="00671292" w:rsidRPr="00185347">
        <w:rPr>
          <w:rFonts w:asciiTheme="majorHAnsi" w:hAnsiTheme="majorHAnsi"/>
          <w:sz w:val="28"/>
          <w:szCs w:val="28"/>
        </w:rPr>
        <w:t>La Resurrección es l</w:t>
      </w:r>
      <w:r w:rsidR="002B297F">
        <w:rPr>
          <w:rFonts w:asciiTheme="majorHAnsi" w:hAnsiTheme="majorHAnsi"/>
          <w:sz w:val="28"/>
          <w:szCs w:val="28"/>
        </w:rPr>
        <w:t>a</w:t>
      </w:r>
      <w:r w:rsidR="00671292" w:rsidRPr="00185347">
        <w:rPr>
          <w:rFonts w:asciiTheme="majorHAnsi" w:hAnsiTheme="majorHAnsi"/>
          <w:sz w:val="28"/>
          <w:szCs w:val="28"/>
        </w:rPr>
        <w:t xml:space="preserve"> fiesta más grande del cristianismo.</w:t>
      </w:r>
      <w:r w:rsidR="00671292" w:rsidRPr="005B2091">
        <w:rPr>
          <w:rFonts w:asciiTheme="majorHAnsi" w:hAnsiTheme="majorHAnsi"/>
          <w:sz w:val="28"/>
          <w:szCs w:val="28"/>
        </w:rPr>
        <w:t xml:space="preserve"> </w:t>
      </w:r>
      <w:r w:rsidR="00EB7B58" w:rsidRPr="005B2091">
        <w:rPr>
          <w:rFonts w:asciiTheme="majorHAnsi" w:hAnsiTheme="majorHAnsi"/>
          <w:sz w:val="28"/>
          <w:szCs w:val="28"/>
        </w:rPr>
        <w:t xml:space="preserve">Así nos lo dice San Pablo: </w:t>
      </w:r>
      <w:r w:rsidR="00671292" w:rsidRPr="00857CB9">
        <w:rPr>
          <w:rFonts w:asciiTheme="majorHAnsi" w:hAnsiTheme="majorHAnsi"/>
          <w:sz w:val="28"/>
          <w:szCs w:val="28"/>
        </w:rPr>
        <w:t>“</w:t>
      </w:r>
      <w:r>
        <w:rPr>
          <w:rFonts w:asciiTheme="majorHAnsi" w:hAnsiTheme="majorHAnsi"/>
          <w:sz w:val="28"/>
          <w:szCs w:val="28"/>
        </w:rPr>
        <w:t>S</w:t>
      </w:r>
      <w:r w:rsidR="00671292" w:rsidRPr="00857CB9">
        <w:rPr>
          <w:rFonts w:asciiTheme="majorHAnsi" w:hAnsiTheme="majorHAnsi"/>
          <w:sz w:val="28"/>
          <w:szCs w:val="28"/>
        </w:rPr>
        <w:t>i hemos muerto con Cristo, creemos que también viviremos con él, sabiendo que Cristo, una vez resucitado de entre los muertos, ya no muere más, y que la muerte no tiene ya señorío sobre él. (</w:t>
      </w:r>
      <w:proofErr w:type="spellStart"/>
      <w:r w:rsidR="00671292" w:rsidRPr="00857CB9">
        <w:rPr>
          <w:rFonts w:asciiTheme="majorHAnsi" w:hAnsiTheme="majorHAnsi"/>
          <w:sz w:val="28"/>
          <w:szCs w:val="28"/>
        </w:rPr>
        <w:t>Rm</w:t>
      </w:r>
      <w:proofErr w:type="spellEnd"/>
      <w:r w:rsidR="00671292" w:rsidRPr="00857CB9">
        <w:rPr>
          <w:rFonts w:asciiTheme="majorHAnsi" w:hAnsiTheme="majorHAnsi"/>
          <w:sz w:val="28"/>
          <w:szCs w:val="28"/>
        </w:rPr>
        <w:t xml:space="preserve"> 6,4ss).</w:t>
      </w:r>
    </w:p>
    <w:p w14:paraId="02691109" w14:textId="1D95E37C" w:rsidR="003D17BD" w:rsidRPr="005B2091" w:rsidRDefault="00EB7B58" w:rsidP="00EB7B58">
      <w:pPr>
        <w:pStyle w:val="Textoindependiente2"/>
        <w:tabs>
          <w:tab w:val="left" w:pos="5387"/>
          <w:tab w:val="left" w:pos="8931"/>
        </w:tabs>
        <w:spacing w:line="240" w:lineRule="auto"/>
        <w:jc w:val="both"/>
        <w:rPr>
          <w:rFonts w:asciiTheme="majorHAnsi" w:hAnsiTheme="majorHAnsi"/>
          <w:sz w:val="28"/>
          <w:szCs w:val="28"/>
        </w:rPr>
      </w:pPr>
      <w:r>
        <w:rPr>
          <w:rFonts w:asciiTheme="majorHAnsi" w:hAnsiTheme="majorHAnsi"/>
          <w:sz w:val="28"/>
          <w:szCs w:val="28"/>
        </w:rPr>
        <w:lastRenderedPageBreak/>
        <w:t>- E</w:t>
      </w:r>
      <w:r w:rsidRPr="005B2091">
        <w:rPr>
          <w:rFonts w:asciiTheme="majorHAnsi" w:hAnsiTheme="majorHAnsi"/>
          <w:sz w:val="28"/>
          <w:szCs w:val="28"/>
        </w:rPr>
        <w:t xml:space="preserve">ncontramos   al   </w:t>
      </w:r>
      <w:r w:rsidR="001B2C5F" w:rsidRPr="005B2091">
        <w:rPr>
          <w:rFonts w:asciiTheme="majorHAnsi" w:hAnsiTheme="majorHAnsi"/>
          <w:sz w:val="28"/>
          <w:szCs w:val="28"/>
        </w:rPr>
        <w:t>Resucitado en</w:t>
      </w:r>
      <w:r w:rsidRPr="005B2091">
        <w:rPr>
          <w:rFonts w:asciiTheme="majorHAnsi" w:hAnsiTheme="majorHAnsi"/>
          <w:sz w:val="28"/>
          <w:szCs w:val="28"/>
        </w:rPr>
        <w:t xml:space="preserve">   las personas que viven el Evangelio, en los discípulos del Señor</w:t>
      </w:r>
      <w:r w:rsidR="002B297F">
        <w:rPr>
          <w:rFonts w:asciiTheme="majorHAnsi" w:hAnsiTheme="majorHAnsi"/>
          <w:sz w:val="28"/>
          <w:szCs w:val="28"/>
        </w:rPr>
        <w:t xml:space="preserve"> </w:t>
      </w:r>
      <w:r w:rsidRPr="005B2091">
        <w:rPr>
          <w:rFonts w:asciiTheme="majorHAnsi" w:hAnsiTheme="majorHAnsi"/>
          <w:sz w:val="28"/>
          <w:szCs w:val="28"/>
        </w:rPr>
        <w:t xml:space="preserve">y en su Iglesia. También </w:t>
      </w:r>
      <w:r w:rsidR="008E7DD7">
        <w:rPr>
          <w:rFonts w:asciiTheme="majorHAnsi" w:hAnsiTheme="majorHAnsi"/>
          <w:sz w:val="28"/>
          <w:szCs w:val="28"/>
        </w:rPr>
        <w:t xml:space="preserve">lo </w:t>
      </w:r>
      <w:r w:rsidRPr="005B2091">
        <w:rPr>
          <w:rFonts w:asciiTheme="majorHAnsi" w:hAnsiTheme="majorHAnsi"/>
          <w:sz w:val="28"/>
          <w:szCs w:val="28"/>
        </w:rPr>
        <w:t>encontramos, en los que luchan por la paz</w:t>
      </w:r>
      <w:r w:rsidR="003D17BD">
        <w:rPr>
          <w:rFonts w:asciiTheme="majorHAnsi" w:hAnsiTheme="majorHAnsi"/>
          <w:sz w:val="28"/>
          <w:szCs w:val="28"/>
        </w:rPr>
        <w:t xml:space="preserve"> y por construir un mundo nuevo</w:t>
      </w:r>
      <w:r w:rsidRPr="005B2091">
        <w:rPr>
          <w:rFonts w:asciiTheme="majorHAnsi" w:hAnsiTheme="majorHAnsi"/>
          <w:sz w:val="28"/>
          <w:szCs w:val="28"/>
        </w:rPr>
        <w:t>.</w:t>
      </w:r>
      <w:r w:rsidR="003D17BD">
        <w:rPr>
          <w:rFonts w:asciiTheme="majorHAnsi" w:hAnsiTheme="majorHAnsi"/>
          <w:sz w:val="28"/>
          <w:szCs w:val="28"/>
        </w:rPr>
        <w:t xml:space="preserve"> El camino hacia la paz es el diálogo</w:t>
      </w:r>
      <w:r w:rsidR="00B8422B">
        <w:rPr>
          <w:rFonts w:asciiTheme="majorHAnsi" w:hAnsiTheme="majorHAnsi"/>
          <w:sz w:val="28"/>
          <w:szCs w:val="28"/>
        </w:rPr>
        <w:t xml:space="preserve">. </w:t>
      </w:r>
    </w:p>
    <w:p w14:paraId="401B3974" w14:textId="787640A9" w:rsidR="00671292" w:rsidRPr="008E7DD7" w:rsidRDefault="00EC3A53" w:rsidP="008431FD">
      <w:pPr>
        <w:shd w:val="clear" w:color="auto" w:fill="FFFFFF"/>
        <w:spacing w:after="0" w:line="240" w:lineRule="auto"/>
        <w:jc w:val="both"/>
        <w:rPr>
          <w:rFonts w:asciiTheme="majorHAnsi" w:hAnsiTheme="majorHAnsi"/>
          <w:sz w:val="28"/>
          <w:szCs w:val="28"/>
        </w:rPr>
      </w:pPr>
      <w:r w:rsidRPr="008E7DD7">
        <w:rPr>
          <w:rFonts w:asciiTheme="majorHAnsi" w:hAnsiTheme="majorHAnsi"/>
          <w:sz w:val="28"/>
          <w:szCs w:val="28"/>
        </w:rPr>
        <w:t>- Todos los organismos sociales, muchas personas</w:t>
      </w:r>
      <w:r w:rsidR="003D415A">
        <w:rPr>
          <w:rFonts w:asciiTheme="majorHAnsi" w:hAnsiTheme="majorHAnsi"/>
          <w:sz w:val="28"/>
          <w:szCs w:val="28"/>
        </w:rPr>
        <w:t xml:space="preserve">, </w:t>
      </w:r>
      <w:r w:rsidRPr="008E7DD7">
        <w:rPr>
          <w:rFonts w:asciiTheme="majorHAnsi" w:hAnsiTheme="majorHAnsi"/>
          <w:sz w:val="28"/>
          <w:szCs w:val="28"/>
        </w:rPr>
        <w:t>muchas naciones y todas las parroquias</w:t>
      </w:r>
      <w:r w:rsidR="003D415A">
        <w:rPr>
          <w:rFonts w:asciiTheme="majorHAnsi" w:hAnsiTheme="majorHAnsi"/>
          <w:sz w:val="28"/>
          <w:szCs w:val="28"/>
        </w:rPr>
        <w:t xml:space="preserve"> </w:t>
      </w:r>
      <w:r w:rsidRPr="008E7DD7">
        <w:rPr>
          <w:rFonts w:asciiTheme="majorHAnsi" w:hAnsiTheme="majorHAnsi"/>
          <w:sz w:val="28"/>
          <w:szCs w:val="28"/>
        </w:rPr>
        <w:t>de España, se han volcado y colaboran ayudando a millones de refugiados ucranianos</w:t>
      </w:r>
      <w:r w:rsidR="00526F62">
        <w:rPr>
          <w:rFonts w:asciiTheme="majorHAnsi" w:hAnsiTheme="majorHAnsi"/>
          <w:sz w:val="28"/>
          <w:szCs w:val="28"/>
        </w:rPr>
        <w:t xml:space="preserve">. Nosotros podemos colaborar con la oración y los distintos cauces </w:t>
      </w:r>
      <w:r w:rsidR="003D415A">
        <w:rPr>
          <w:rFonts w:asciiTheme="majorHAnsi" w:hAnsiTheme="majorHAnsi"/>
          <w:sz w:val="28"/>
          <w:szCs w:val="28"/>
        </w:rPr>
        <w:t>que nos</w:t>
      </w:r>
      <w:r w:rsidR="00E07BFC">
        <w:rPr>
          <w:rFonts w:asciiTheme="majorHAnsi" w:hAnsiTheme="majorHAnsi"/>
          <w:sz w:val="28"/>
          <w:szCs w:val="28"/>
        </w:rPr>
        <w:t xml:space="preserve"> presenta la sociedad.</w:t>
      </w:r>
    </w:p>
    <w:p w14:paraId="5BB3F421" w14:textId="77777777" w:rsidR="00671292" w:rsidRPr="008E7DD7" w:rsidRDefault="00671292" w:rsidP="008431FD">
      <w:pPr>
        <w:shd w:val="clear" w:color="auto" w:fill="FFFFFF"/>
        <w:spacing w:after="0" w:line="240" w:lineRule="auto"/>
        <w:jc w:val="both"/>
        <w:rPr>
          <w:rFonts w:asciiTheme="majorHAnsi" w:hAnsiTheme="majorHAnsi"/>
          <w:sz w:val="28"/>
          <w:szCs w:val="28"/>
        </w:rPr>
      </w:pPr>
    </w:p>
    <w:p w14:paraId="498175FD" w14:textId="77777777" w:rsidR="00D232C5" w:rsidRPr="00D27E58" w:rsidRDefault="00D232C5" w:rsidP="007D3FCC">
      <w:pPr>
        <w:spacing w:after="120" w:line="240" w:lineRule="auto"/>
        <w:ind w:firstLine="426"/>
        <w:jc w:val="both"/>
        <w:rPr>
          <w:rFonts w:asciiTheme="majorHAnsi" w:hAnsiTheme="majorHAnsi"/>
          <w:b/>
          <w:sz w:val="28"/>
          <w:szCs w:val="28"/>
        </w:rPr>
      </w:pPr>
    </w:p>
    <w:p w14:paraId="405F8DC8" w14:textId="19F9A939" w:rsidR="002B297F" w:rsidRPr="00842636" w:rsidRDefault="00D0172A" w:rsidP="00842636">
      <w:pPr>
        <w:spacing w:after="120" w:line="240" w:lineRule="auto"/>
        <w:jc w:val="both"/>
        <w:rPr>
          <w:rFonts w:asciiTheme="majorHAnsi" w:hAnsiTheme="majorHAnsi"/>
          <w:b/>
          <w:sz w:val="32"/>
          <w:szCs w:val="28"/>
        </w:rPr>
      </w:pPr>
      <w:r w:rsidRPr="00D27E58">
        <w:rPr>
          <w:rFonts w:asciiTheme="majorHAnsi" w:hAnsiTheme="majorHAnsi"/>
          <w:b/>
          <w:sz w:val="32"/>
          <w:szCs w:val="28"/>
        </w:rPr>
        <w:t>COMPROMISO PERSONAL</w:t>
      </w:r>
    </w:p>
    <w:p w14:paraId="3EC9044B" w14:textId="78F70566" w:rsidR="00651AA2" w:rsidRDefault="000D5859" w:rsidP="00775FB2">
      <w:pPr>
        <w:pStyle w:val="Textoindependiente2"/>
        <w:tabs>
          <w:tab w:val="left" w:pos="7371"/>
          <w:tab w:val="left" w:pos="8931"/>
        </w:tabs>
        <w:spacing w:line="240" w:lineRule="auto"/>
        <w:jc w:val="both"/>
        <w:rPr>
          <w:rFonts w:asciiTheme="majorHAnsi" w:hAnsiTheme="majorHAnsi"/>
          <w:sz w:val="28"/>
          <w:szCs w:val="28"/>
        </w:rPr>
      </w:pPr>
      <w:r w:rsidRPr="005B2091">
        <w:rPr>
          <w:rFonts w:asciiTheme="majorHAnsi" w:hAnsiTheme="majorHAnsi"/>
          <w:sz w:val="28"/>
          <w:szCs w:val="28"/>
        </w:rPr>
        <w:t>Al finalizar est</w:t>
      </w:r>
      <w:r w:rsidR="003F1876">
        <w:rPr>
          <w:rFonts w:asciiTheme="majorHAnsi" w:hAnsiTheme="majorHAnsi"/>
          <w:sz w:val="28"/>
          <w:szCs w:val="28"/>
        </w:rPr>
        <w:t xml:space="preserve">a reflexión sobre la Semana </w:t>
      </w:r>
      <w:r w:rsidR="00651AA2">
        <w:rPr>
          <w:rFonts w:asciiTheme="majorHAnsi" w:hAnsiTheme="majorHAnsi"/>
          <w:sz w:val="28"/>
          <w:szCs w:val="28"/>
        </w:rPr>
        <w:t>S</w:t>
      </w:r>
      <w:r w:rsidR="003F1876">
        <w:rPr>
          <w:rFonts w:asciiTheme="majorHAnsi" w:hAnsiTheme="majorHAnsi"/>
          <w:sz w:val="28"/>
          <w:szCs w:val="28"/>
        </w:rPr>
        <w:t xml:space="preserve">anta y </w:t>
      </w:r>
      <w:r w:rsidR="00651AA2">
        <w:rPr>
          <w:rFonts w:asciiTheme="majorHAnsi" w:hAnsiTheme="majorHAnsi"/>
          <w:sz w:val="28"/>
          <w:szCs w:val="28"/>
        </w:rPr>
        <w:t>sobre la violencia en Ucrania, debemos como personas y como cristianos, marcarnos algún compromiso, personal o comunitario en orden a ayudar a los que han perdido sus hogares o los que han salido huyendo de su país y piden refugio en otros países de Europa.</w:t>
      </w:r>
    </w:p>
    <w:p w14:paraId="3085FF34" w14:textId="0C8EBA0F" w:rsidR="000D5859" w:rsidRPr="005B2091" w:rsidRDefault="005E3139" w:rsidP="000D5859">
      <w:pPr>
        <w:pStyle w:val="Textoindependiente2"/>
        <w:tabs>
          <w:tab w:val="left" w:pos="7371"/>
          <w:tab w:val="left" w:pos="8931"/>
        </w:tabs>
        <w:spacing w:line="240" w:lineRule="auto"/>
        <w:jc w:val="both"/>
        <w:rPr>
          <w:rFonts w:asciiTheme="majorHAnsi" w:hAnsiTheme="majorHAnsi"/>
          <w:sz w:val="28"/>
          <w:szCs w:val="28"/>
        </w:rPr>
      </w:pPr>
      <w:r>
        <w:rPr>
          <w:rFonts w:asciiTheme="majorHAnsi" w:hAnsiTheme="majorHAnsi"/>
          <w:sz w:val="28"/>
          <w:szCs w:val="28"/>
        </w:rPr>
        <w:t>Podemos tomar</w:t>
      </w:r>
      <w:r w:rsidR="000D5859" w:rsidRPr="005B2091">
        <w:rPr>
          <w:rFonts w:asciiTheme="majorHAnsi" w:hAnsiTheme="majorHAnsi"/>
          <w:sz w:val="28"/>
          <w:szCs w:val="28"/>
        </w:rPr>
        <w:t xml:space="preserve"> alguno de los siguientes compromisos:</w:t>
      </w:r>
    </w:p>
    <w:p w14:paraId="1F9C2B1C" w14:textId="455239E6" w:rsidR="000D5859" w:rsidRPr="005B2091" w:rsidRDefault="000D5859" w:rsidP="000D5859">
      <w:pPr>
        <w:pStyle w:val="Textoindependiente2"/>
        <w:numPr>
          <w:ilvl w:val="0"/>
          <w:numId w:val="16"/>
        </w:numPr>
        <w:tabs>
          <w:tab w:val="left" w:pos="7371"/>
          <w:tab w:val="left" w:pos="8931"/>
        </w:tabs>
        <w:spacing w:line="240" w:lineRule="auto"/>
        <w:jc w:val="both"/>
        <w:rPr>
          <w:rFonts w:asciiTheme="majorHAnsi" w:hAnsiTheme="majorHAnsi"/>
          <w:sz w:val="28"/>
          <w:szCs w:val="28"/>
        </w:rPr>
      </w:pPr>
      <w:r w:rsidRPr="005B2091">
        <w:rPr>
          <w:rFonts w:asciiTheme="majorHAnsi" w:hAnsiTheme="majorHAnsi"/>
          <w:sz w:val="28"/>
          <w:szCs w:val="28"/>
        </w:rPr>
        <w:t>Leer uno de los cuatro evangelios, por ejemplo, el de San Marcos.</w:t>
      </w:r>
    </w:p>
    <w:p w14:paraId="452E9402" w14:textId="361C7B80" w:rsidR="000D5859" w:rsidRDefault="000D5859" w:rsidP="000D5859">
      <w:pPr>
        <w:pStyle w:val="Textoindependiente2"/>
        <w:numPr>
          <w:ilvl w:val="0"/>
          <w:numId w:val="16"/>
        </w:numPr>
        <w:tabs>
          <w:tab w:val="left" w:pos="7371"/>
          <w:tab w:val="left" w:pos="8931"/>
        </w:tabs>
        <w:spacing w:line="240" w:lineRule="auto"/>
        <w:jc w:val="both"/>
        <w:rPr>
          <w:rFonts w:asciiTheme="majorHAnsi" w:hAnsiTheme="majorHAnsi"/>
          <w:sz w:val="28"/>
          <w:szCs w:val="28"/>
        </w:rPr>
      </w:pPr>
      <w:r w:rsidRPr="005B2091">
        <w:rPr>
          <w:rFonts w:asciiTheme="majorHAnsi" w:hAnsiTheme="majorHAnsi"/>
          <w:sz w:val="28"/>
          <w:szCs w:val="28"/>
        </w:rPr>
        <w:t>Felicitar la Pascua a alguna persona que viva sola.</w:t>
      </w:r>
    </w:p>
    <w:p w14:paraId="7DBAB829" w14:textId="17BD7D9B" w:rsidR="00651AA2" w:rsidRPr="005B2091" w:rsidRDefault="00651AA2" w:rsidP="000D5859">
      <w:pPr>
        <w:pStyle w:val="Textoindependiente2"/>
        <w:numPr>
          <w:ilvl w:val="0"/>
          <w:numId w:val="16"/>
        </w:numPr>
        <w:tabs>
          <w:tab w:val="left" w:pos="7371"/>
          <w:tab w:val="left" w:pos="8931"/>
        </w:tabs>
        <w:spacing w:line="240" w:lineRule="auto"/>
        <w:jc w:val="both"/>
        <w:rPr>
          <w:rFonts w:asciiTheme="majorHAnsi" w:hAnsiTheme="majorHAnsi"/>
          <w:sz w:val="28"/>
          <w:szCs w:val="28"/>
        </w:rPr>
      </w:pPr>
      <w:r>
        <w:rPr>
          <w:rFonts w:asciiTheme="majorHAnsi" w:hAnsiTheme="majorHAnsi"/>
          <w:sz w:val="28"/>
          <w:szCs w:val="28"/>
        </w:rPr>
        <w:t>Colaborar con Caritas o alguna campaña solidaria que haga nuestra parroquia en favor de Ucrania.</w:t>
      </w:r>
    </w:p>
    <w:p w14:paraId="211BFC7C" w14:textId="49B1E109" w:rsidR="002C7B1D" w:rsidRDefault="002C7B1D" w:rsidP="00707392">
      <w:pPr>
        <w:spacing w:after="120" w:line="240" w:lineRule="auto"/>
        <w:jc w:val="both"/>
        <w:rPr>
          <w:rFonts w:asciiTheme="majorHAnsi" w:hAnsiTheme="majorHAnsi"/>
          <w:b/>
          <w:sz w:val="32"/>
          <w:szCs w:val="28"/>
        </w:rPr>
      </w:pPr>
    </w:p>
    <w:p w14:paraId="7A3A10EB" w14:textId="3A1725AA" w:rsidR="00070615" w:rsidRPr="00D27E58" w:rsidRDefault="00D0172A" w:rsidP="00D27E58">
      <w:pPr>
        <w:spacing w:after="120" w:line="240" w:lineRule="auto"/>
        <w:jc w:val="both"/>
        <w:rPr>
          <w:rFonts w:asciiTheme="majorHAnsi" w:hAnsiTheme="majorHAnsi"/>
          <w:b/>
          <w:sz w:val="32"/>
          <w:szCs w:val="28"/>
        </w:rPr>
      </w:pPr>
      <w:r w:rsidRPr="00D27E58">
        <w:rPr>
          <w:rFonts w:asciiTheme="majorHAnsi" w:hAnsiTheme="majorHAnsi"/>
          <w:b/>
          <w:sz w:val="32"/>
          <w:szCs w:val="28"/>
        </w:rPr>
        <w:t>ORACIÓN DEL GRUPO</w:t>
      </w:r>
    </w:p>
    <w:p w14:paraId="53D6F5CF" w14:textId="77777777" w:rsidR="002C7B1D" w:rsidRPr="002C7B1D" w:rsidRDefault="002C7B1D" w:rsidP="002C7B1D">
      <w:pPr>
        <w:tabs>
          <w:tab w:val="left" w:pos="7371"/>
          <w:tab w:val="left" w:pos="8931"/>
        </w:tabs>
        <w:spacing w:after="120" w:line="240" w:lineRule="auto"/>
        <w:jc w:val="both"/>
        <w:rPr>
          <w:rFonts w:asciiTheme="majorHAnsi" w:hAnsiTheme="majorHAnsi"/>
          <w:sz w:val="28"/>
          <w:szCs w:val="28"/>
        </w:rPr>
      </w:pPr>
      <w:r w:rsidRPr="002C7B1D">
        <w:rPr>
          <w:rFonts w:asciiTheme="majorHAnsi" w:hAnsiTheme="majorHAnsi"/>
          <w:sz w:val="28"/>
          <w:szCs w:val="28"/>
        </w:rPr>
        <w:t>Hoy, como oración final, vamos a renovar las promesas bautismales y la fe que da sentido a nuestra vida. Respondemos a cada pregunta, afirmativamente.</w:t>
      </w:r>
    </w:p>
    <w:p w14:paraId="40C76F40" w14:textId="77777777" w:rsidR="002C7B1D" w:rsidRPr="002C7B1D" w:rsidRDefault="002C7B1D" w:rsidP="002C7B1D">
      <w:pPr>
        <w:numPr>
          <w:ilvl w:val="0"/>
          <w:numId w:val="15"/>
        </w:numPr>
        <w:tabs>
          <w:tab w:val="left" w:pos="7371"/>
          <w:tab w:val="left" w:pos="8931"/>
        </w:tabs>
        <w:spacing w:after="120" w:line="240" w:lineRule="auto"/>
        <w:jc w:val="both"/>
        <w:rPr>
          <w:rFonts w:asciiTheme="majorHAnsi" w:hAnsiTheme="majorHAnsi"/>
          <w:sz w:val="28"/>
          <w:szCs w:val="28"/>
        </w:rPr>
      </w:pPr>
      <w:r w:rsidRPr="002C7B1D">
        <w:rPr>
          <w:rFonts w:asciiTheme="majorHAnsi" w:hAnsiTheme="majorHAnsi"/>
          <w:sz w:val="28"/>
          <w:szCs w:val="28"/>
        </w:rPr>
        <w:t>¿Creéis en Dios Padre todopoderoso, creador del cielo y de la tierra?</w:t>
      </w:r>
    </w:p>
    <w:p w14:paraId="3E03CFB4" w14:textId="77777777" w:rsidR="002C7B1D" w:rsidRPr="002C7B1D" w:rsidRDefault="002C7B1D" w:rsidP="002C7B1D">
      <w:pPr>
        <w:numPr>
          <w:ilvl w:val="0"/>
          <w:numId w:val="15"/>
        </w:numPr>
        <w:tabs>
          <w:tab w:val="left" w:pos="7371"/>
          <w:tab w:val="left" w:pos="8931"/>
        </w:tabs>
        <w:spacing w:after="120" w:line="240" w:lineRule="auto"/>
        <w:jc w:val="both"/>
        <w:rPr>
          <w:rFonts w:asciiTheme="majorHAnsi" w:hAnsiTheme="majorHAnsi"/>
          <w:sz w:val="28"/>
          <w:szCs w:val="28"/>
        </w:rPr>
      </w:pPr>
      <w:r w:rsidRPr="002C7B1D">
        <w:rPr>
          <w:rFonts w:asciiTheme="majorHAnsi" w:hAnsiTheme="majorHAnsi"/>
          <w:sz w:val="28"/>
          <w:szCs w:val="28"/>
        </w:rPr>
        <w:t xml:space="preserve">¿Creéis en Jesucristo, </w:t>
      </w:r>
      <w:proofErr w:type="gramStart"/>
      <w:r w:rsidRPr="002C7B1D">
        <w:rPr>
          <w:rFonts w:asciiTheme="majorHAnsi" w:hAnsiTheme="majorHAnsi"/>
          <w:sz w:val="28"/>
          <w:szCs w:val="28"/>
        </w:rPr>
        <w:t>su único Hijo, nuestro Señor, que nació de Santa María Virgen, murió, fue sepultado, resucitó de entre los muertos y está sentado a la derecha del Padre?</w:t>
      </w:r>
      <w:proofErr w:type="gramEnd"/>
    </w:p>
    <w:p w14:paraId="651A8079" w14:textId="26135841" w:rsidR="003F1876" w:rsidRPr="00842636" w:rsidRDefault="002C7B1D" w:rsidP="00842636">
      <w:pPr>
        <w:numPr>
          <w:ilvl w:val="0"/>
          <w:numId w:val="15"/>
        </w:numPr>
        <w:tabs>
          <w:tab w:val="left" w:pos="7371"/>
          <w:tab w:val="left" w:pos="8931"/>
        </w:tabs>
        <w:spacing w:after="120" w:line="240" w:lineRule="auto"/>
        <w:jc w:val="both"/>
        <w:rPr>
          <w:rFonts w:asciiTheme="majorHAnsi" w:hAnsiTheme="majorHAnsi"/>
          <w:sz w:val="28"/>
          <w:szCs w:val="28"/>
        </w:rPr>
      </w:pPr>
      <w:r w:rsidRPr="002C7B1D">
        <w:rPr>
          <w:rFonts w:asciiTheme="majorHAnsi" w:hAnsiTheme="majorHAnsi"/>
          <w:sz w:val="28"/>
          <w:szCs w:val="28"/>
        </w:rPr>
        <w:t>¿Creéis en el Espíritu Santo</w:t>
      </w:r>
      <w:r w:rsidR="003D415A">
        <w:rPr>
          <w:rFonts w:asciiTheme="majorHAnsi" w:hAnsiTheme="majorHAnsi"/>
          <w:sz w:val="28"/>
          <w:szCs w:val="28"/>
        </w:rPr>
        <w:t xml:space="preserve">, </w:t>
      </w:r>
      <w:r w:rsidRPr="003D415A">
        <w:rPr>
          <w:rFonts w:asciiTheme="majorHAnsi" w:hAnsiTheme="majorHAnsi"/>
          <w:sz w:val="28"/>
          <w:szCs w:val="28"/>
        </w:rPr>
        <w:t>en la Santa Iglesia Católica, en la comunión de los santos, en el perdón de los pecados, en la resurrección de los muertos y en la vida eterna?</w:t>
      </w:r>
    </w:p>
    <w:p w14:paraId="55B19DA5" w14:textId="77777777" w:rsidR="00842636" w:rsidRDefault="00842636" w:rsidP="00E97DD9">
      <w:pPr>
        <w:tabs>
          <w:tab w:val="left" w:pos="7513"/>
          <w:tab w:val="left" w:pos="8931"/>
        </w:tabs>
        <w:spacing w:after="0" w:line="240" w:lineRule="auto"/>
        <w:jc w:val="both"/>
        <w:rPr>
          <w:rFonts w:asciiTheme="majorHAnsi" w:hAnsiTheme="majorHAnsi"/>
          <w:sz w:val="28"/>
          <w:szCs w:val="28"/>
        </w:rPr>
      </w:pPr>
    </w:p>
    <w:p w14:paraId="48062FD1" w14:textId="71249598" w:rsidR="00102B42" w:rsidRDefault="00842636" w:rsidP="0048175C">
      <w:pPr>
        <w:tabs>
          <w:tab w:val="left" w:pos="7513"/>
          <w:tab w:val="left" w:pos="8931"/>
        </w:tabs>
        <w:spacing w:after="120" w:line="240" w:lineRule="auto"/>
        <w:jc w:val="both"/>
        <w:rPr>
          <w:rFonts w:asciiTheme="majorHAnsi" w:hAnsiTheme="majorHAnsi"/>
          <w:sz w:val="28"/>
          <w:szCs w:val="28"/>
        </w:rPr>
      </w:pPr>
      <w:r>
        <w:rPr>
          <w:rFonts w:asciiTheme="majorHAnsi" w:hAnsiTheme="majorHAnsi"/>
          <w:sz w:val="28"/>
          <w:szCs w:val="28"/>
        </w:rPr>
        <w:t>A continuación, hacemos una oración comunitaria por la paz</w:t>
      </w:r>
      <w:r w:rsidR="003E08AD">
        <w:rPr>
          <w:rFonts w:asciiTheme="majorHAnsi" w:hAnsiTheme="majorHAnsi"/>
          <w:sz w:val="28"/>
          <w:szCs w:val="28"/>
        </w:rPr>
        <w:t>, el perdón</w:t>
      </w:r>
      <w:r>
        <w:rPr>
          <w:rFonts w:asciiTheme="majorHAnsi" w:hAnsiTheme="majorHAnsi"/>
          <w:sz w:val="28"/>
          <w:szCs w:val="28"/>
        </w:rPr>
        <w:t xml:space="preserve"> y la fraternidad universal</w:t>
      </w:r>
    </w:p>
    <w:p w14:paraId="500674E2" w14:textId="77777777" w:rsidR="0048175C" w:rsidRPr="0048175C" w:rsidRDefault="0048175C" w:rsidP="0048175C">
      <w:pPr>
        <w:tabs>
          <w:tab w:val="left" w:pos="7513"/>
          <w:tab w:val="left" w:pos="8931"/>
        </w:tabs>
        <w:spacing w:after="120" w:line="240" w:lineRule="auto"/>
        <w:jc w:val="both"/>
        <w:rPr>
          <w:rFonts w:asciiTheme="majorHAnsi" w:hAnsiTheme="majorHAnsi"/>
          <w:sz w:val="28"/>
          <w:szCs w:val="28"/>
        </w:rPr>
      </w:pPr>
    </w:p>
    <w:p w14:paraId="13967AB2" w14:textId="77777777" w:rsidR="0069542D" w:rsidRDefault="0069542D" w:rsidP="00775FB2">
      <w:pPr>
        <w:spacing w:line="480" w:lineRule="auto"/>
        <w:rPr>
          <w:rFonts w:ascii="Comic Sans MS" w:hAnsi="Comic Sans MS" w:cs="Arial"/>
          <w:b/>
          <w:bCs/>
          <w:sz w:val="28"/>
          <w:szCs w:val="28"/>
          <w:shd w:val="clear" w:color="auto" w:fill="FFFFFF"/>
        </w:rPr>
      </w:pPr>
    </w:p>
    <w:p w14:paraId="2DB59E82" w14:textId="77777777" w:rsidR="00E15EA3" w:rsidRDefault="0069542D" w:rsidP="00E15EA3">
      <w:pPr>
        <w:spacing w:line="360" w:lineRule="auto"/>
        <w:ind w:left="7371" w:hanging="3402"/>
        <w:rPr>
          <w:rFonts w:ascii="Comic Sans MS" w:hAnsi="Comic Sans MS" w:cs="Arial"/>
          <w:b/>
          <w:bCs/>
          <w:sz w:val="36"/>
          <w:szCs w:val="36"/>
          <w:shd w:val="clear" w:color="auto" w:fill="FFFFFF"/>
        </w:rPr>
      </w:pPr>
      <w:r w:rsidRPr="00E15EA3">
        <w:rPr>
          <w:noProof/>
          <w:sz w:val="36"/>
          <w:szCs w:val="36"/>
        </w:rPr>
        <w:lastRenderedPageBreak/>
        <w:drawing>
          <wp:anchor distT="0" distB="0" distL="114300" distR="114300" simplePos="0" relativeHeight="251655168" behindDoc="1" locked="0" layoutInCell="1" allowOverlap="1" wp14:anchorId="184B9E0F" wp14:editId="14DADD3F">
            <wp:simplePos x="0" y="0"/>
            <wp:positionH relativeFrom="column">
              <wp:posOffset>214630</wp:posOffset>
            </wp:positionH>
            <wp:positionV relativeFrom="paragraph">
              <wp:posOffset>-92273</wp:posOffset>
            </wp:positionV>
            <wp:extent cx="3972560" cy="14661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2560" cy="1466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B42" w:rsidRPr="00E15EA3">
        <w:rPr>
          <w:rFonts w:ascii="Comic Sans MS" w:hAnsi="Comic Sans MS" w:cs="Arial"/>
          <w:b/>
          <w:bCs/>
          <w:sz w:val="36"/>
          <w:szCs w:val="36"/>
          <w:shd w:val="clear" w:color="auto" w:fill="FFFFFF"/>
        </w:rPr>
        <w:t>PETICIONES</w:t>
      </w:r>
      <w:r w:rsidR="004E2774" w:rsidRPr="00E15EA3">
        <w:rPr>
          <w:rFonts w:ascii="Comic Sans MS" w:hAnsi="Comic Sans MS" w:cs="Arial"/>
          <w:b/>
          <w:bCs/>
          <w:sz w:val="36"/>
          <w:szCs w:val="36"/>
          <w:shd w:val="clear" w:color="auto" w:fill="FFFFFF"/>
        </w:rPr>
        <w:t xml:space="preserve"> </w:t>
      </w:r>
      <w:r w:rsidR="00102B42" w:rsidRPr="00E15EA3">
        <w:rPr>
          <w:rFonts w:ascii="Comic Sans MS" w:hAnsi="Comic Sans MS" w:cs="Arial"/>
          <w:b/>
          <w:bCs/>
          <w:sz w:val="36"/>
          <w:szCs w:val="36"/>
          <w:shd w:val="clear" w:color="auto" w:fill="FFFFFF"/>
        </w:rPr>
        <w:t>POR</w:t>
      </w:r>
      <w:r w:rsidR="004E2774" w:rsidRPr="00E15EA3">
        <w:rPr>
          <w:rFonts w:ascii="Comic Sans MS" w:hAnsi="Comic Sans MS" w:cs="Arial"/>
          <w:b/>
          <w:bCs/>
          <w:sz w:val="36"/>
          <w:szCs w:val="36"/>
          <w:shd w:val="clear" w:color="auto" w:fill="FFFFFF"/>
        </w:rPr>
        <w:t xml:space="preserve"> LA PAZ </w:t>
      </w:r>
      <w:r w:rsidR="00721E0B" w:rsidRPr="00E15EA3">
        <w:rPr>
          <w:rFonts w:ascii="Comic Sans MS" w:hAnsi="Comic Sans MS" w:cs="Arial"/>
          <w:b/>
          <w:bCs/>
          <w:sz w:val="36"/>
          <w:szCs w:val="36"/>
          <w:shd w:val="clear" w:color="auto" w:fill="FFFFFF"/>
        </w:rPr>
        <w:t xml:space="preserve">  </w:t>
      </w:r>
    </w:p>
    <w:p w14:paraId="74386F1C" w14:textId="77777777" w:rsidR="00E15EA3" w:rsidRDefault="004E2774" w:rsidP="003E08AD">
      <w:pPr>
        <w:spacing w:line="360" w:lineRule="auto"/>
        <w:ind w:left="8931" w:hanging="1418"/>
        <w:rPr>
          <w:rFonts w:ascii="Comic Sans MS" w:hAnsi="Comic Sans MS" w:cs="Arial"/>
          <w:b/>
          <w:bCs/>
          <w:sz w:val="36"/>
          <w:szCs w:val="36"/>
          <w:shd w:val="clear" w:color="auto" w:fill="FFFFFF"/>
        </w:rPr>
      </w:pPr>
      <w:r w:rsidRPr="00E15EA3">
        <w:rPr>
          <w:rFonts w:ascii="Comic Sans MS" w:hAnsi="Comic Sans MS" w:cs="Arial"/>
          <w:b/>
          <w:bCs/>
          <w:sz w:val="36"/>
          <w:szCs w:val="36"/>
          <w:shd w:val="clear" w:color="auto" w:fill="FFFFFF"/>
        </w:rPr>
        <w:t xml:space="preserve">Y </w:t>
      </w:r>
    </w:p>
    <w:p w14:paraId="0F550746" w14:textId="12EF02C8" w:rsidR="004E2774" w:rsidRPr="00E15EA3" w:rsidRDefault="004E2774" w:rsidP="00E15EA3">
      <w:pPr>
        <w:spacing w:line="360" w:lineRule="auto"/>
        <w:ind w:firstLine="3261"/>
        <w:rPr>
          <w:rFonts w:ascii="Comic Sans MS" w:hAnsi="Comic Sans MS" w:cs="Arial"/>
          <w:b/>
          <w:bCs/>
          <w:sz w:val="36"/>
          <w:szCs w:val="36"/>
          <w:shd w:val="clear" w:color="auto" w:fill="FFFFFF"/>
        </w:rPr>
      </w:pPr>
      <w:r w:rsidRPr="00E15EA3">
        <w:rPr>
          <w:rFonts w:ascii="Comic Sans MS" w:hAnsi="Comic Sans MS" w:cs="Arial"/>
          <w:b/>
          <w:bCs/>
          <w:sz w:val="36"/>
          <w:szCs w:val="36"/>
          <w:shd w:val="clear" w:color="auto" w:fill="FFFFFF"/>
        </w:rPr>
        <w:t>LA CONVIVENCIA</w:t>
      </w:r>
      <w:r w:rsidR="00721E0B" w:rsidRPr="00E15EA3">
        <w:rPr>
          <w:rFonts w:ascii="Comic Sans MS" w:hAnsi="Comic Sans MS" w:cs="Arial"/>
          <w:b/>
          <w:bCs/>
          <w:sz w:val="36"/>
          <w:szCs w:val="36"/>
          <w:shd w:val="clear" w:color="auto" w:fill="FFFFFF"/>
        </w:rPr>
        <w:t xml:space="preserve"> </w:t>
      </w:r>
      <w:r w:rsidRPr="00E15EA3">
        <w:rPr>
          <w:rFonts w:ascii="Comic Sans MS" w:hAnsi="Comic Sans MS" w:cs="Arial"/>
          <w:b/>
          <w:bCs/>
          <w:sz w:val="36"/>
          <w:szCs w:val="36"/>
          <w:shd w:val="clear" w:color="auto" w:fill="FFFFFF"/>
        </w:rPr>
        <w:t>UNIVERSAL</w:t>
      </w:r>
    </w:p>
    <w:p w14:paraId="4C04D348"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shd w:val="clear" w:color="auto" w:fill="FFFFFF"/>
        </w:rPr>
        <w:t>Para que respetemos la vida y la dignidad de las personas. Oremos.</w:t>
      </w:r>
    </w:p>
    <w:p w14:paraId="702A5C9A"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shd w:val="clear" w:color="auto" w:fill="FFFFFF"/>
        </w:rPr>
        <w:t>Para que aprendamos de los errores del pasado, aunque ya no podamos cambiarlo. Oremos.</w:t>
      </w:r>
    </w:p>
    <w:p w14:paraId="242F6BEB"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rPr>
        <w:t>Para que rechacemos la violencia en todas sus formas: física, sexual, psicológica y social. Oremos.</w:t>
      </w:r>
    </w:p>
    <w:p w14:paraId="4A4BE678"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shd w:val="clear" w:color="auto" w:fill="FFFFFF"/>
        </w:rPr>
        <w:t>Para que aprendamos que la guerra no puede ser nunca un medio para la solución de conflictos.  Oremos.</w:t>
      </w:r>
    </w:p>
    <w:p w14:paraId="5CD56A1A"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shd w:val="clear" w:color="auto" w:fill="FFFFFF"/>
        </w:rPr>
        <w:t xml:space="preserve">Para que creamos que cambiar el mundo, es posible, si cambiamos nosotros y convencemos a los demás para que cambien. Oremos. </w:t>
      </w:r>
    </w:p>
    <w:p w14:paraId="02543F7D"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shd w:val="clear" w:color="auto" w:fill="FFFFFF"/>
        </w:rPr>
        <w:t>Para que aprendamos perdonar a los demás como el único medio de liberación y de triunfo. Oremos.</w:t>
      </w:r>
    </w:p>
    <w:p w14:paraId="7514624B"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shd w:val="clear" w:color="auto" w:fill="FFFFFF"/>
        </w:rPr>
        <w:t>Para que aceptemos que perdonarnos a nosotros mismos es tan importante y beneficioso como perdonar a los demás. Oremos</w:t>
      </w:r>
    </w:p>
    <w:p w14:paraId="2A0BC6D1" w14:textId="77777777" w:rsidR="004E2774" w:rsidRPr="007F39D5" w:rsidRDefault="004E2774" w:rsidP="00775FB2">
      <w:pPr>
        <w:pStyle w:val="Prrafodelista"/>
        <w:numPr>
          <w:ilvl w:val="0"/>
          <w:numId w:val="17"/>
        </w:numPr>
        <w:spacing w:line="360" w:lineRule="auto"/>
        <w:jc w:val="both"/>
        <w:rPr>
          <w:rFonts w:ascii="Comic Sans MS" w:hAnsi="Comic Sans MS" w:cs="Arial"/>
          <w:sz w:val="28"/>
          <w:szCs w:val="28"/>
          <w:shd w:val="clear" w:color="auto" w:fill="FFFFFF"/>
        </w:rPr>
      </w:pPr>
      <w:r w:rsidRPr="007F39D5">
        <w:rPr>
          <w:rFonts w:ascii="Comic Sans MS" w:hAnsi="Comic Sans MS" w:cs="Arial"/>
          <w:sz w:val="28"/>
          <w:szCs w:val="28"/>
          <w:shd w:val="clear" w:color="auto" w:fill="FFFFFF"/>
        </w:rPr>
        <w:t>Para que seamos sembradores de paz en la familia, amigos y todos los que nos rodean cada día. Oremos.</w:t>
      </w:r>
    </w:p>
    <w:p w14:paraId="20D71C2A" w14:textId="77777777" w:rsidR="004E2774" w:rsidRPr="007F39D5" w:rsidRDefault="004E2774" w:rsidP="00775FB2">
      <w:pPr>
        <w:pStyle w:val="Prrafodelista"/>
        <w:numPr>
          <w:ilvl w:val="0"/>
          <w:numId w:val="17"/>
        </w:numPr>
        <w:autoSpaceDE w:val="0"/>
        <w:autoSpaceDN w:val="0"/>
        <w:adjustRightInd w:val="0"/>
        <w:spacing w:after="120" w:line="360" w:lineRule="auto"/>
        <w:jc w:val="both"/>
        <w:rPr>
          <w:rFonts w:ascii="Comic Sans MS" w:hAnsi="Comic Sans MS" w:cs="Arial"/>
          <w:sz w:val="28"/>
          <w:szCs w:val="28"/>
        </w:rPr>
      </w:pPr>
      <w:r w:rsidRPr="007F39D5">
        <w:rPr>
          <w:rFonts w:ascii="Comic Sans MS" w:hAnsi="Comic Sans MS" w:cs="Arial"/>
          <w:sz w:val="28"/>
          <w:szCs w:val="28"/>
        </w:rPr>
        <w:t>Para que Dios toque el corazón de los gobernantes de Rusia, Ucrania y todas las naciones del mundo. Oremos.</w:t>
      </w:r>
    </w:p>
    <w:p w14:paraId="007D98C2" w14:textId="77777777" w:rsidR="007F39D5" w:rsidRPr="00777EF5" w:rsidRDefault="007F39D5" w:rsidP="00777EF5">
      <w:pPr>
        <w:tabs>
          <w:tab w:val="left" w:pos="7513"/>
          <w:tab w:val="left" w:pos="8931"/>
        </w:tabs>
        <w:spacing w:after="0" w:line="240" w:lineRule="auto"/>
        <w:ind w:left="360"/>
        <w:jc w:val="both"/>
        <w:rPr>
          <w:rFonts w:asciiTheme="majorHAnsi" w:hAnsiTheme="majorHAnsi"/>
        </w:rPr>
      </w:pPr>
    </w:p>
    <w:p w14:paraId="739F0528" w14:textId="3BF8F4BF" w:rsidR="009768E9" w:rsidRPr="00777EF5" w:rsidRDefault="00102B42" w:rsidP="00777EF5">
      <w:pPr>
        <w:tabs>
          <w:tab w:val="left" w:pos="7513"/>
          <w:tab w:val="left" w:pos="8931"/>
        </w:tabs>
        <w:spacing w:after="120" w:line="240" w:lineRule="auto"/>
        <w:ind w:left="360"/>
        <w:jc w:val="both"/>
        <w:rPr>
          <w:rFonts w:asciiTheme="majorHAnsi" w:hAnsiTheme="majorHAnsi"/>
          <w:sz w:val="26"/>
          <w:szCs w:val="26"/>
        </w:rPr>
      </w:pPr>
      <w:r w:rsidRPr="00C82576">
        <w:rPr>
          <w:rFonts w:asciiTheme="majorHAnsi" w:hAnsiTheme="majorHAnsi"/>
          <w:sz w:val="26"/>
          <w:szCs w:val="26"/>
        </w:rPr>
        <w:t>Juntos, digamos la oración de Jesús: Padre nuestro</w:t>
      </w:r>
    </w:p>
    <w:sectPr w:rsidR="009768E9" w:rsidRPr="00777EF5" w:rsidSect="008D495B">
      <w:headerReference w:type="even" r:id="rId14"/>
      <w:headerReference w:type="default" r:id="rId15"/>
      <w:footerReference w:type="even" r:id="rId16"/>
      <w:footerReference w:type="default" r:id="rId17"/>
      <w:headerReference w:type="first" r:id="rId18"/>
      <w:footerReference w:type="first" r:id="rId19"/>
      <w:pgSz w:w="11906" w:h="16838"/>
      <w:pgMar w:top="397" w:right="1077" w:bottom="567" w:left="1077"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9DA0" w14:textId="77777777" w:rsidR="00412A1F" w:rsidRDefault="00412A1F" w:rsidP="00575709">
      <w:pPr>
        <w:spacing w:after="0" w:line="240" w:lineRule="auto"/>
      </w:pPr>
      <w:r>
        <w:separator/>
      </w:r>
    </w:p>
  </w:endnote>
  <w:endnote w:type="continuationSeparator" w:id="0">
    <w:p w14:paraId="315D92DB" w14:textId="77777777" w:rsidR="00412A1F" w:rsidRDefault="00412A1F" w:rsidP="0057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53A8" w14:textId="77777777" w:rsidR="008D495B" w:rsidRDefault="008D49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CC94" w14:textId="77777777" w:rsidR="007D3FCC" w:rsidRDefault="00FA790D">
    <w:pPr>
      <w:pStyle w:val="Piedepgina"/>
      <w:jc w:val="right"/>
    </w:pPr>
    <w:r>
      <w:fldChar w:fldCharType="begin"/>
    </w:r>
    <w:r>
      <w:instrText xml:space="preserve"> PAGE   \* MERGEFORMAT </w:instrText>
    </w:r>
    <w:r>
      <w:fldChar w:fldCharType="separate"/>
    </w:r>
    <w:r w:rsidR="00BC2B18">
      <w:rPr>
        <w:noProof/>
      </w:rPr>
      <w:t>1</w:t>
    </w:r>
    <w:r>
      <w:rPr>
        <w:noProof/>
      </w:rPr>
      <w:fldChar w:fldCharType="end"/>
    </w:r>
  </w:p>
  <w:p w14:paraId="7A35FD50" w14:textId="77777777" w:rsidR="007D3FCC" w:rsidRDefault="007D3F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4194" w14:textId="77777777" w:rsidR="008D495B" w:rsidRDefault="008D49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63FC" w14:textId="77777777" w:rsidR="00412A1F" w:rsidRDefault="00412A1F" w:rsidP="00575709">
      <w:pPr>
        <w:spacing w:after="0" w:line="240" w:lineRule="auto"/>
      </w:pPr>
      <w:r>
        <w:separator/>
      </w:r>
    </w:p>
  </w:footnote>
  <w:footnote w:type="continuationSeparator" w:id="0">
    <w:p w14:paraId="25712618" w14:textId="77777777" w:rsidR="00412A1F" w:rsidRDefault="00412A1F" w:rsidP="0057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7F82" w14:textId="77777777" w:rsidR="008D495B" w:rsidRDefault="008D49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4A0" w:firstRow="1" w:lastRow="0" w:firstColumn="1" w:lastColumn="0" w:noHBand="0" w:noVBand="1"/>
    </w:tblPr>
    <w:tblGrid>
      <w:gridCol w:w="1384"/>
      <w:gridCol w:w="8647"/>
    </w:tblGrid>
    <w:tr w:rsidR="00B2214A" w:rsidRPr="00B2214A" w14:paraId="3E9F4A04" w14:textId="77777777" w:rsidTr="00D013F9">
      <w:tc>
        <w:tcPr>
          <w:tcW w:w="1384" w:type="dxa"/>
          <w:vAlign w:val="bottom"/>
        </w:tcPr>
        <w:p w14:paraId="2C1FAA19" w14:textId="77777777" w:rsidR="00B2214A" w:rsidRPr="00B2214A" w:rsidRDefault="00273599" w:rsidP="00D013F9">
          <w:pPr>
            <w:pStyle w:val="Piedepgina"/>
            <w:jc w:val="center"/>
          </w:pPr>
          <w:r>
            <w:rPr>
              <w:noProof/>
              <w:lang w:eastAsia="es-ES"/>
            </w:rPr>
            <w:drawing>
              <wp:inline distT="0" distB="0" distL="0" distR="0" wp14:anchorId="29FA0553" wp14:editId="77AAFE84">
                <wp:extent cx="653415" cy="415925"/>
                <wp:effectExtent l="19050" t="0" r="0" b="0"/>
                <wp:docPr id="1" name="Imagen 1" descr="Logo-Cesplam-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esplam-MEMBRETE"/>
                        <pic:cNvPicPr>
                          <a:picLocks noChangeAspect="1" noChangeArrowheads="1"/>
                        </pic:cNvPicPr>
                      </pic:nvPicPr>
                      <pic:blipFill>
                        <a:blip r:embed="rId1"/>
                        <a:srcRect/>
                        <a:stretch>
                          <a:fillRect/>
                        </a:stretch>
                      </pic:blipFill>
                      <pic:spPr bwMode="auto">
                        <a:xfrm>
                          <a:off x="0" y="0"/>
                          <a:ext cx="653415" cy="415925"/>
                        </a:xfrm>
                        <a:prstGeom prst="rect">
                          <a:avLst/>
                        </a:prstGeom>
                        <a:noFill/>
                        <a:ln w="9525">
                          <a:noFill/>
                          <a:miter lim="800000"/>
                          <a:headEnd/>
                          <a:tailEnd/>
                        </a:ln>
                      </pic:spPr>
                    </pic:pic>
                  </a:graphicData>
                </a:graphic>
              </wp:inline>
            </w:drawing>
          </w:r>
        </w:p>
      </w:tc>
      <w:tc>
        <w:tcPr>
          <w:tcW w:w="8647" w:type="dxa"/>
          <w:tcBorders>
            <w:bottom w:val="single" w:sz="4" w:space="0" w:color="auto"/>
          </w:tcBorders>
          <w:vAlign w:val="bottom"/>
        </w:tcPr>
        <w:p w14:paraId="55CD4364" w14:textId="77777777" w:rsidR="00B2214A" w:rsidRPr="00B2214A" w:rsidRDefault="00B2214A" w:rsidP="00D013F9">
          <w:pPr>
            <w:pStyle w:val="Piedepgina"/>
            <w:pBdr>
              <w:bottom w:val="single" w:sz="4" w:space="1" w:color="auto"/>
            </w:pBdr>
            <w:tabs>
              <w:tab w:val="clear" w:pos="4252"/>
            </w:tabs>
            <w:jc w:val="right"/>
          </w:pPr>
          <w:r w:rsidRPr="00B2214A">
            <w:rPr>
              <w:sz w:val="18"/>
            </w:rPr>
            <w:t>Misioneros Redentoristas</w:t>
          </w:r>
        </w:p>
      </w:tc>
    </w:tr>
  </w:tbl>
  <w:p w14:paraId="7FE74A80" w14:textId="77777777" w:rsidR="00575709" w:rsidRDefault="00575709" w:rsidP="00575709">
    <w:pPr>
      <w:pStyle w:val="Encabezado"/>
      <w:tabs>
        <w:tab w:val="left" w:pos="733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9285" w14:textId="77777777" w:rsidR="008D495B" w:rsidRDefault="008D49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766"/>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6742DC"/>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3D0312"/>
    <w:multiLevelType w:val="hybridMultilevel"/>
    <w:tmpl w:val="CF24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F0C76"/>
    <w:multiLevelType w:val="hybridMultilevel"/>
    <w:tmpl w:val="83340202"/>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0E3554"/>
    <w:multiLevelType w:val="multilevel"/>
    <w:tmpl w:val="50C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12CB0"/>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5C6783"/>
    <w:multiLevelType w:val="hybridMultilevel"/>
    <w:tmpl w:val="C8445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BC00A1"/>
    <w:multiLevelType w:val="hybridMultilevel"/>
    <w:tmpl w:val="39B40CEA"/>
    <w:lvl w:ilvl="0" w:tplc="31CCD350">
      <w:start w:val="1"/>
      <w:numFmt w:val="bullet"/>
      <w:lvlText w:val="-"/>
      <w:lvlJc w:val="left"/>
      <w:pPr>
        <w:ind w:left="927" w:hanging="360"/>
      </w:pPr>
      <w:rPr>
        <w:rFonts w:ascii="Cambria" w:eastAsia="Calibri" w:hAnsi="Cambri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3F0277D2"/>
    <w:multiLevelType w:val="hybridMultilevel"/>
    <w:tmpl w:val="05222B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8758EF"/>
    <w:multiLevelType w:val="multilevel"/>
    <w:tmpl w:val="053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E3C67"/>
    <w:multiLevelType w:val="hybridMultilevel"/>
    <w:tmpl w:val="12E0932C"/>
    <w:lvl w:ilvl="0" w:tplc="BEE86072">
      <w:start w:val="1"/>
      <w:numFmt w:val="bullet"/>
      <w:lvlText w:val=""/>
      <w:lvlJc w:val="left"/>
      <w:pPr>
        <w:tabs>
          <w:tab w:val="num" w:pos="680"/>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20C45"/>
    <w:multiLevelType w:val="hybridMultilevel"/>
    <w:tmpl w:val="DF86A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A3417C"/>
    <w:multiLevelType w:val="hybridMultilevel"/>
    <w:tmpl w:val="E748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FA369D"/>
    <w:multiLevelType w:val="hybridMultilevel"/>
    <w:tmpl w:val="B2DE8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136F2D"/>
    <w:multiLevelType w:val="hybridMultilevel"/>
    <w:tmpl w:val="2932CC10"/>
    <w:lvl w:ilvl="0" w:tplc="BEE86072">
      <w:start w:val="1"/>
      <w:numFmt w:val="bullet"/>
      <w:lvlText w:val=""/>
      <w:lvlJc w:val="left"/>
      <w:pPr>
        <w:tabs>
          <w:tab w:val="num" w:pos="680"/>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70375"/>
    <w:multiLevelType w:val="hybridMultilevel"/>
    <w:tmpl w:val="93E66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4C1A9D"/>
    <w:multiLevelType w:val="hybridMultilevel"/>
    <w:tmpl w:val="70224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11"/>
  </w:num>
  <w:num w:numId="6">
    <w:abstractNumId w:val="15"/>
  </w:num>
  <w:num w:numId="7">
    <w:abstractNumId w:val="16"/>
  </w:num>
  <w:num w:numId="8">
    <w:abstractNumId w:val="13"/>
  </w:num>
  <w:num w:numId="9">
    <w:abstractNumId w:val="12"/>
  </w:num>
  <w:num w:numId="10">
    <w:abstractNumId w:val="6"/>
  </w:num>
  <w:num w:numId="11">
    <w:abstractNumId w:val="3"/>
  </w:num>
  <w:num w:numId="12">
    <w:abstractNumId w:val="7"/>
  </w:num>
  <w:num w:numId="13">
    <w:abstractNumId w:val="9"/>
  </w:num>
  <w:num w:numId="14">
    <w:abstractNumId w:val="4"/>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067"/>
    <w:rsid w:val="00020AF4"/>
    <w:rsid w:val="0006047F"/>
    <w:rsid w:val="00070615"/>
    <w:rsid w:val="00075D61"/>
    <w:rsid w:val="000774BD"/>
    <w:rsid w:val="00091A0F"/>
    <w:rsid w:val="00094290"/>
    <w:rsid w:val="000A09FA"/>
    <w:rsid w:val="000B3662"/>
    <w:rsid w:val="000C619E"/>
    <w:rsid w:val="000D5859"/>
    <w:rsid w:val="000E7F93"/>
    <w:rsid w:val="000F44D2"/>
    <w:rsid w:val="00100F7A"/>
    <w:rsid w:val="00102B42"/>
    <w:rsid w:val="00110DC2"/>
    <w:rsid w:val="001143DB"/>
    <w:rsid w:val="00122376"/>
    <w:rsid w:val="0014054B"/>
    <w:rsid w:val="00141A33"/>
    <w:rsid w:val="0015568D"/>
    <w:rsid w:val="00171069"/>
    <w:rsid w:val="00172C09"/>
    <w:rsid w:val="00185347"/>
    <w:rsid w:val="001B19C1"/>
    <w:rsid w:val="001B2759"/>
    <w:rsid w:val="001B2C5F"/>
    <w:rsid w:val="001B3086"/>
    <w:rsid w:val="001B524C"/>
    <w:rsid w:val="001B5389"/>
    <w:rsid w:val="001D2EC9"/>
    <w:rsid w:val="001E5B35"/>
    <w:rsid w:val="00201202"/>
    <w:rsid w:val="002244F7"/>
    <w:rsid w:val="0023469E"/>
    <w:rsid w:val="0024530E"/>
    <w:rsid w:val="00245B22"/>
    <w:rsid w:val="00260A57"/>
    <w:rsid w:val="00273599"/>
    <w:rsid w:val="002745E0"/>
    <w:rsid w:val="00282D82"/>
    <w:rsid w:val="00291781"/>
    <w:rsid w:val="0029715E"/>
    <w:rsid w:val="002A1DD7"/>
    <w:rsid w:val="002A2098"/>
    <w:rsid w:val="002A6214"/>
    <w:rsid w:val="002B0255"/>
    <w:rsid w:val="002B02DC"/>
    <w:rsid w:val="002B1136"/>
    <w:rsid w:val="002B297F"/>
    <w:rsid w:val="002B7964"/>
    <w:rsid w:val="002C7B1D"/>
    <w:rsid w:val="002F0641"/>
    <w:rsid w:val="002F47AF"/>
    <w:rsid w:val="00300667"/>
    <w:rsid w:val="00300F34"/>
    <w:rsid w:val="003052EA"/>
    <w:rsid w:val="00310EC4"/>
    <w:rsid w:val="00317867"/>
    <w:rsid w:val="00321BB7"/>
    <w:rsid w:val="00323B64"/>
    <w:rsid w:val="00323BDC"/>
    <w:rsid w:val="003244CD"/>
    <w:rsid w:val="003251B1"/>
    <w:rsid w:val="00346554"/>
    <w:rsid w:val="0035223F"/>
    <w:rsid w:val="003531A1"/>
    <w:rsid w:val="003B757D"/>
    <w:rsid w:val="003C2319"/>
    <w:rsid w:val="003C7C2B"/>
    <w:rsid w:val="003D17BD"/>
    <w:rsid w:val="003D415A"/>
    <w:rsid w:val="003E08AD"/>
    <w:rsid w:val="003E1786"/>
    <w:rsid w:val="003F1876"/>
    <w:rsid w:val="004044F5"/>
    <w:rsid w:val="00412A1F"/>
    <w:rsid w:val="00414D87"/>
    <w:rsid w:val="004164E1"/>
    <w:rsid w:val="0044021D"/>
    <w:rsid w:val="00445CC3"/>
    <w:rsid w:val="00455665"/>
    <w:rsid w:val="00461E4B"/>
    <w:rsid w:val="00467B7B"/>
    <w:rsid w:val="00475A26"/>
    <w:rsid w:val="0048175C"/>
    <w:rsid w:val="00482DC1"/>
    <w:rsid w:val="00483080"/>
    <w:rsid w:val="00485B1C"/>
    <w:rsid w:val="004944D7"/>
    <w:rsid w:val="004957C5"/>
    <w:rsid w:val="004B75E5"/>
    <w:rsid w:val="004E02EC"/>
    <w:rsid w:val="004E2774"/>
    <w:rsid w:val="00507454"/>
    <w:rsid w:val="00513C71"/>
    <w:rsid w:val="00525E14"/>
    <w:rsid w:val="00526F62"/>
    <w:rsid w:val="00530C27"/>
    <w:rsid w:val="00532562"/>
    <w:rsid w:val="0054021C"/>
    <w:rsid w:val="0054250E"/>
    <w:rsid w:val="00553579"/>
    <w:rsid w:val="00570AFD"/>
    <w:rsid w:val="00575709"/>
    <w:rsid w:val="00581888"/>
    <w:rsid w:val="005A7FB2"/>
    <w:rsid w:val="005C36CF"/>
    <w:rsid w:val="005D3C2A"/>
    <w:rsid w:val="005E3139"/>
    <w:rsid w:val="00601485"/>
    <w:rsid w:val="00601903"/>
    <w:rsid w:val="006078C0"/>
    <w:rsid w:val="00620760"/>
    <w:rsid w:val="00622ABA"/>
    <w:rsid w:val="00650095"/>
    <w:rsid w:val="00651AA2"/>
    <w:rsid w:val="00657483"/>
    <w:rsid w:val="00661CFB"/>
    <w:rsid w:val="00663522"/>
    <w:rsid w:val="006679BF"/>
    <w:rsid w:val="00671292"/>
    <w:rsid w:val="0067710D"/>
    <w:rsid w:val="00680A25"/>
    <w:rsid w:val="0069542D"/>
    <w:rsid w:val="00696067"/>
    <w:rsid w:val="006A1FD1"/>
    <w:rsid w:val="006A293F"/>
    <w:rsid w:val="006A4D28"/>
    <w:rsid w:val="006A5968"/>
    <w:rsid w:val="006B37FB"/>
    <w:rsid w:val="006C1924"/>
    <w:rsid w:val="006E08EA"/>
    <w:rsid w:val="006E6620"/>
    <w:rsid w:val="00701C46"/>
    <w:rsid w:val="00707392"/>
    <w:rsid w:val="007135FC"/>
    <w:rsid w:val="00721E0B"/>
    <w:rsid w:val="007233BF"/>
    <w:rsid w:val="00746119"/>
    <w:rsid w:val="00756025"/>
    <w:rsid w:val="00775FB2"/>
    <w:rsid w:val="00777EF5"/>
    <w:rsid w:val="007961BF"/>
    <w:rsid w:val="007A2594"/>
    <w:rsid w:val="007C1FFC"/>
    <w:rsid w:val="007C3AC1"/>
    <w:rsid w:val="007C45D9"/>
    <w:rsid w:val="007D3FCC"/>
    <w:rsid w:val="007D6A1C"/>
    <w:rsid w:val="007F1061"/>
    <w:rsid w:val="007F39D5"/>
    <w:rsid w:val="00816E04"/>
    <w:rsid w:val="00822685"/>
    <w:rsid w:val="00822B76"/>
    <w:rsid w:val="00826EA5"/>
    <w:rsid w:val="00827E9B"/>
    <w:rsid w:val="00842636"/>
    <w:rsid w:val="008431FD"/>
    <w:rsid w:val="00844AEB"/>
    <w:rsid w:val="00847837"/>
    <w:rsid w:val="008571B7"/>
    <w:rsid w:val="00857CB9"/>
    <w:rsid w:val="008707AC"/>
    <w:rsid w:val="00876643"/>
    <w:rsid w:val="0089664F"/>
    <w:rsid w:val="008D495B"/>
    <w:rsid w:val="008D5ADC"/>
    <w:rsid w:val="008E07DE"/>
    <w:rsid w:val="008E7DD7"/>
    <w:rsid w:val="008F4F65"/>
    <w:rsid w:val="009004E7"/>
    <w:rsid w:val="00911A69"/>
    <w:rsid w:val="00915E25"/>
    <w:rsid w:val="00961822"/>
    <w:rsid w:val="00967F16"/>
    <w:rsid w:val="009756E0"/>
    <w:rsid w:val="00975DE3"/>
    <w:rsid w:val="009768E9"/>
    <w:rsid w:val="009915AD"/>
    <w:rsid w:val="009C296F"/>
    <w:rsid w:val="009C5090"/>
    <w:rsid w:val="00A038BB"/>
    <w:rsid w:val="00A12297"/>
    <w:rsid w:val="00A222B7"/>
    <w:rsid w:val="00A22A21"/>
    <w:rsid w:val="00A32FE4"/>
    <w:rsid w:val="00A56928"/>
    <w:rsid w:val="00A64772"/>
    <w:rsid w:val="00A83010"/>
    <w:rsid w:val="00AE6468"/>
    <w:rsid w:val="00B13438"/>
    <w:rsid w:val="00B2214A"/>
    <w:rsid w:val="00B41579"/>
    <w:rsid w:val="00B46219"/>
    <w:rsid w:val="00B71124"/>
    <w:rsid w:val="00B83DB7"/>
    <w:rsid w:val="00B8422B"/>
    <w:rsid w:val="00B8430F"/>
    <w:rsid w:val="00BA1CBB"/>
    <w:rsid w:val="00BB52BF"/>
    <w:rsid w:val="00BB649A"/>
    <w:rsid w:val="00BC2B18"/>
    <w:rsid w:val="00BC6A0D"/>
    <w:rsid w:val="00BE400D"/>
    <w:rsid w:val="00BF11FD"/>
    <w:rsid w:val="00BF6E71"/>
    <w:rsid w:val="00C07D79"/>
    <w:rsid w:val="00C10837"/>
    <w:rsid w:val="00C13871"/>
    <w:rsid w:val="00C149C3"/>
    <w:rsid w:val="00C23318"/>
    <w:rsid w:val="00C2717B"/>
    <w:rsid w:val="00C375A0"/>
    <w:rsid w:val="00C40684"/>
    <w:rsid w:val="00C774A6"/>
    <w:rsid w:val="00C82576"/>
    <w:rsid w:val="00C82F09"/>
    <w:rsid w:val="00CB1733"/>
    <w:rsid w:val="00CB7433"/>
    <w:rsid w:val="00CC0459"/>
    <w:rsid w:val="00CC1519"/>
    <w:rsid w:val="00CD1173"/>
    <w:rsid w:val="00CE4491"/>
    <w:rsid w:val="00D013F9"/>
    <w:rsid w:val="00D0172A"/>
    <w:rsid w:val="00D04CE4"/>
    <w:rsid w:val="00D10DDF"/>
    <w:rsid w:val="00D2114E"/>
    <w:rsid w:val="00D232C5"/>
    <w:rsid w:val="00D27E58"/>
    <w:rsid w:val="00D27EED"/>
    <w:rsid w:val="00D31B34"/>
    <w:rsid w:val="00D31CB5"/>
    <w:rsid w:val="00D51DBE"/>
    <w:rsid w:val="00D60343"/>
    <w:rsid w:val="00D65E8F"/>
    <w:rsid w:val="00D8127C"/>
    <w:rsid w:val="00D92146"/>
    <w:rsid w:val="00D9678B"/>
    <w:rsid w:val="00DA11BE"/>
    <w:rsid w:val="00DA1646"/>
    <w:rsid w:val="00DF4D39"/>
    <w:rsid w:val="00DF6F50"/>
    <w:rsid w:val="00E07BFC"/>
    <w:rsid w:val="00E1598A"/>
    <w:rsid w:val="00E15EA3"/>
    <w:rsid w:val="00E24498"/>
    <w:rsid w:val="00E31C3F"/>
    <w:rsid w:val="00E33402"/>
    <w:rsid w:val="00E36440"/>
    <w:rsid w:val="00E45C62"/>
    <w:rsid w:val="00E542E7"/>
    <w:rsid w:val="00E80F0C"/>
    <w:rsid w:val="00E97DD9"/>
    <w:rsid w:val="00EB7B58"/>
    <w:rsid w:val="00EC3A53"/>
    <w:rsid w:val="00ED0234"/>
    <w:rsid w:val="00ED2343"/>
    <w:rsid w:val="00ED478E"/>
    <w:rsid w:val="00ED66E7"/>
    <w:rsid w:val="00EE3963"/>
    <w:rsid w:val="00EF5CC1"/>
    <w:rsid w:val="00EF5E31"/>
    <w:rsid w:val="00F10E36"/>
    <w:rsid w:val="00F13542"/>
    <w:rsid w:val="00F13E84"/>
    <w:rsid w:val="00F16A7A"/>
    <w:rsid w:val="00F57E1A"/>
    <w:rsid w:val="00F674EC"/>
    <w:rsid w:val="00F77A86"/>
    <w:rsid w:val="00F77D87"/>
    <w:rsid w:val="00F86B1B"/>
    <w:rsid w:val="00FA790D"/>
    <w:rsid w:val="00FE1A53"/>
    <w:rsid w:val="00FE5A0F"/>
    <w:rsid w:val="00FF64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7171601"/>
  <w15:docId w15:val="{AF62D594-2F86-4C89-9040-A7BA5259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4E"/>
    <w:pPr>
      <w:spacing w:after="200" w:line="276" w:lineRule="auto"/>
    </w:pPr>
    <w:rPr>
      <w:sz w:val="22"/>
      <w:szCs w:val="22"/>
      <w:lang w:eastAsia="en-US"/>
    </w:rPr>
  </w:style>
  <w:style w:type="paragraph" w:styleId="Ttulo1">
    <w:name w:val="heading 1"/>
    <w:basedOn w:val="Normal"/>
    <w:link w:val="Ttulo1Car"/>
    <w:uiPriority w:val="9"/>
    <w:qFormat/>
    <w:rsid w:val="00FE5A0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054B"/>
  </w:style>
  <w:style w:type="character" w:styleId="Hipervnculo">
    <w:name w:val="Hyperlink"/>
    <w:basedOn w:val="Fuentedeprrafopredeter"/>
    <w:uiPriority w:val="99"/>
    <w:unhideWhenUsed/>
    <w:rsid w:val="0014054B"/>
    <w:rPr>
      <w:color w:val="0000FF"/>
      <w:u w:val="single"/>
    </w:rPr>
  </w:style>
  <w:style w:type="paragraph" w:styleId="NormalWeb">
    <w:name w:val="Normal (Web)"/>
    <w:basedOn w:val="Normal"/>
    <w:uiPriority w:val="99"/>
    <w:unhideWhenUsed/>
    <w:rsid w:val="00756025"/>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55357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55357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72C09"/>
    <w:pPr>
      <w:ind w:left="720"/>
      <w:contextualSpacing/>
    </w:pPr>
  </w:style>
  <w:style w:type="paragraph" w:customStyle="1" w:styleId="Default">
    <w:name w:val="Default"/>
    <w:rsid w:val="00C149C3"/>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uiPriority w:val="9"/>
    <w:rsid w:val="00FE5A0F"/>
    <w:rPr>
      <w:rFonts w:ascii="Times New Roman" w:eastAsia="Times New Roman" w:hAnsi="Times New Roman" w:cs="Times New Roman"/>
      <w:b/>
      <w:bCs/>
      <w:kern w:val="36"/>
      <w:sz w:val="48"/>
      <w:szCs w:val="48"/>
      <w:lang w:eastAsia="es-ES"/>
    </w:rPr>
  </w:style>
  <w:style w:type="paragraph" w:styleId="Piedepgina">
    <w:name w:val="footer"/>
    <w:basedOn w:val="Normal"/>
    <w:link w:val="PiedepginaCar"/>
    <w:uiPriority w:val="99"/>
    <w:unhideWhenUsed/>
    <w:rsid w:val="00575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5709"/>
  </w:style>
  <w:style w:type="paragraph" w:styleId="Textodeglobo">
    <w:name w:val="Balloon Text"/>
    <w:basedOn w:val="Normal"/>
    <w:link w:val="TextodegloboCar"/>
    <w:uiPriority w:val="99"/>
    <w:semiHidden/>
    <w:unhideWhenUsed/>
    <w:rsid w:val="00B22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14A"/>
    <w:rPr>
      <w:rFonts w:ascii="Tahoma" w:hAnsi="Tahoma" w:cs="Tahoma"/>
      <w:sz w:val="16"/>
      <w:szCs w:val="16"/>
    </w:rPr>
  </w:style>
  <w:style w:type="character" w:styleId="nfasis">
    <w:name w:val="Emphasis"/>
    <w:basedOn w:val="Fuentedeprrafopredeter"/>
    <w:uiPriority w:val="20"/>
    <w:qFormat/>
    <w:rsid w:val="00CD1173"/>
    <w:rPr>
      <w:i/>
      <w:iCs/>
    </w:rPr>
  </w:style>
  <w:style w:type="character" w:styleId="Textoennegrita">
    <w:name w:val="Strong"/>
    <w:basedOn w:val="Fuentedeprrafopredeter"/>
    <w:uiPriority w:val="22"/>
    <w:qFormat/>
    <w:rsid w:val="008571B7"/>
    <w:rPr>
      <w:b/>
      <w:bCs/>
    </w:rPr>
  </w:style>
  <w:style w:type="paragraph" w:styleId="Sangradetextonormal">
    <w:name w:val="Body Text Indent"/>
    <w:basedOn w:val="Normal"/>
    <w:link w:val="SangradetextonormalCar"/>
    <w:uiPriority w:val="99"/>
    <w:unhideWhenUsed/>
    <w:rsid w:val="00507454"/>
    <w:pPr>
      <w:spacing w:after="120"/>
      <w:ind w:left="283"/>
    </w:pPr>
  </w:style>
  <w:style w:type="character" w:customStyle="1" w:styleId="SangradetextonormalCar">
    <w:name w:val="Sangría de texto normal Car"/>
    <w:basedOn w:val="Fuentedeprrafopredeter"/>
    <w:link w:val="Sangradetextonormal"/>
    <w:uiPriority w:val="99"/>
    <w:rsid w:val="00507454"/>
    <w:rPr>
      <w:sz w:val="22"/>
      <w:szCs w:val="22"/>
      <w:lang w:eastAsia="en-US"/>
    </w:rPr>
  </w:style>
  <w:style w:type="paragraph" w:styleId="Textoindependiente2">
    <w:name w:val="Body Text 2"/>
    <w:basedOn w:val="Normal"/>
    <w:link w:val="Textoindependiente2Car"/>
    <w:unhideWhenUsed/>
    <w:rsid w:val="00581888"/>
    <w:pPr>
      <w:spacing w:after="120" w:line="480" w:lineRule="auto"/>
    </w:pPr>
  </w:style>
  <w:style w:type="character" w:customStyle="1" w:styleId="Textoindependiente2Car">
    <w:name w:val="Texto independiente 2 Car"/>
    <w:basedOn w:val="Fuentedeprrafopredeter"/>
    <w:link w:val="Textoindependiente2"/>
    <w:uiPriority w:val="99"/>
    <w:rsid w:val="005818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765">
      <w:bodyDiv w:val="1"/>
      <w:marLeft w:val="0"/>
      <w:marRight w:val="0"/>
      <w:marTop w:val="0"/>
      <w:marBottom w:val="0"/>
      <w:divBdr>
        <w:top w:val="none" w:sz="0" w:space="0" w:color="auto"/>
        <w:left w:val="none" w:sz="0" w:space="0" w:color="auto"/>
        <w:bottom w:val="none" w:sz="0" w:space="0" w:color="auto"/>
        <w:right w:val="none" w:sz="0" w:space="0" w:color="auto"/>
      </w:divBdr>
    </w:div>
    <w:div w:id="1030188038">
      <w:bodyDiv w:val="1"/>
      <w:marLeft w:val="0"/>
      <w:marRight w:val="0"/>
      <w:marTop w:val="0"/>
      <w:marBottom w:val="0"/>
      <w:divBdr>
        <w:top w:val="none" w:sz="0" w:space="0" w:color="auto"/>
        <w:left w:val="none" w:sz="0" w:space="0" w:color="auto"/>
        <w:bottom w:val="none" w:sz="0" w:space="0" w:color="auto"/>
        <w:right w:val="none" w:sz="0" w:space="0" w:color="auto"/>
      </w:divBdr>
    </w:div>
    <w:div w:id="1054162331">
      <w:bodyDiv w:val="1"/>
      <w:marLeft w:val="0"/>
      <w:marRight w:val="0"/>
      <w:marTop w:val="0"/>
      <w:marBottom w:val="0"/>
      <w:divBdr>
        <w:top w:val="none" w:sz="0" w:space="0" w:color="auto"/>
        <w:left w:val="none" w:sz="0" w:space="0" w:color="auto"/>
        <w:bottom w:val="none" w:sz="0" w:space="0" w:color="auto"/>
        <w:right w:val="none" w:sz="0" w:space="0" w:color="auto"/>
      </w:divBdr>
    </w:div>
    <w:div w:id="1216966040">
      <w:bodyDiv w:val="1"/>
      <w:marLeft w:val="0"/>
      <w:marRight w:val="0"/>
      <w:marTop w:val="0"/>
      <w:marBottom w:val="0"/>
      <w:divBdr>
        <w:top w:val="none" w:sz="0" w:space="0" w:color="auto"/>
        <w:left w:val="none" w:sz="0" w:space="0" w:color="auto"/>
        <w:bottom w:val="none" w:sz="0" w:space="0" w:color="auto"/>
        <w:right w:val="none" w:sz="0" w:space="0" w:color="auto"/>
      </w:divBdr>
    </w:div>
    <w:div w:id="1518497939">
      <w:bodyDiv w:val="1"/>
      <w:marLeft w:val="0"/>
      <w:marRight w:val="0"/>
      <w:marTop w:val="0"/>
      <w:marBottom w:val="0"/>
      <w:divBdr>
        <w:top w:val="none" w:sz="0" w:space="0" w:color="auto"/>
        <w:left w:val="none" w:sz="0" w:space="0" w:color="auto"/>
        <w:bottom w:val="none" w:sz="0" w:space="0" w:color="auto"/>
        <w:right w:val="none" w:sz="0" w:space="0" w:color="auto"/>
      </w:divBdr>
    </w:div>
    <w:div w:id="1673415233">
      <w:bodyDiv w:val="1"/>
      <w:marLeft w:val="0"/>
      <w:marRight w:val="0"/>
      <w:marTop w:val="0"/>
      <w:marBottom w:val="0"/>
      <w:divBdr>
        <w:top w:val="none" w:sz="0" w:space="0" w:color="auto"/>
        <w:left w:val="none" w:sz="0" w:space="0" w:color="auto"/>
        <w:bottom w:val="none" w:sz="0" w:space="0" w:color="auto"/>
        <w:right w:val="none" w:sz="0" w:space="0" w:color="auto"/>
      </w:divBdr>
    </w:div>
    <w:div w:id="20810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finicion.de/seman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6438-C14C-4854-AEFE-588E975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8</Pages>
  <Words>2080</Words>
  <Characters>11444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13498</CharactersWithSpaces>
  <SharedDoc>false</SharedDoc>
  <HLinks>
    <vt:vector size="18" baseType="variant">
      <vt:variant>
        <vt:i4>4718620</vt:i4>
      </vt:variant>
      <vt:variant>
        <vt:i4>6</vt:i4>
      </vt:variant>
      <vt:variant>
        <vt:i4>0</vt:i4>
      </vt:variant>
      <vt:variant>
        <vt:i4>5</vt:i4>
      </vt:variant>
      <vt:variant>
        <vt:lpwstr>https://es.wikipedia.org/wiki/Reconciliaci%C3%B3n</vt:lpwstr>
      </vt:variant>
      <vt:variant>
        <vt:lpwstr/>
      </vt:variant>
      <vt:variant>
        <vt:i4>4456450</vt:i4>
      </vt:variant>
      <vt:variant>
        <vt:i4>3</vt:i4>
      </vt:variant>
      <vt:variant>
        <vt:i4>0</vt:i4>
      </vt:variant>
      <vt:variant>
        <vt:i4>5</vt:i4>
      </vt:variant>
      <vt:variant>
        <vt:lpwstr>https://es.wikipedia.org/wiki/Perd%C3%B3n</vt:lpwstr>
      </vt:variant>
      <vt:variant>
        <vt:lpwstr/>
      </vt:variant>
      <vt:variant>
        <vt:i4>5439509</vt:i4>
      </vt:variant>
      <vt:variant>
        <vt:i4>0</vt:i4>
      </vt:variant>
      <vt:variant>
        <vt:i4>0</vt:i4>
      </vt:variant>
      <vt:variant>
        <vt:i4>5</vt:i4>
      </vt:variant>
      <vt:variant>
        <vt:lpwstr>https://es.wikipedia.org/wiki/Amabilidad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Diez Alonso</dc:creator>
  <cp:lastModifiedBy>Usr</cp:lastModifiedBy>
  <cp:revision>30</cp:revision>
  <cp:lastPrinted>2015-11-21T15:49:00Z</cp:lastPrinted>
  <dcterms:created xsi:type="dcterms:W3CDTF">2015-11-22T16:31:00Z</dcterms:created>
  <dcterms:modified xsi:type="dcterms:W3CDTF">2022-03-26T16:13:00Z</dcterms:modified>
</cp:coreProperties>
</file>